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7BC8" w:rsidRDefault="00CD7BC8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  <w:bookmarkStart w:id="0" w:name="_GoBack"/>
      <w:r>
        <w:rPr>
          <w:rFonts w:ascii="Times New Roman" w:hAnsi="Times New Roman"/>
          <w:sz w:val="28"/>
          <w:szCs w:val="28"/>
        </w:rPr>
        <w:t>Министерство образования и науки Челябинской области</w:t>
      </w:r>
    </w:p>
    <w:p w:rsidR="00CD7BC8" w:rsidRDefault="00CD7BC8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D7BC8" w:rsidRDefault="00CD7BC8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Государственное бюджетное профессиональное образовательное учреждение</w:t>
      </w:r>
    </w:p>
    <w:p w:rsidR="00CD7BC8" w:rsidRDefault="00CD7BC8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«Златоустовский индустриальный колледж им П.П. Аносова»</w:t>
      </w:r>
    </w:p>
    <w:p w:rsidR="00CD7BC8" w:rsidRDefault="00CD7BC8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D7BC8" w:rsidRDefault="00E1185C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E1185C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209016" cy="1070043"/>
            <wp:effectExtent l="19050" t="0" r="784" b="0"/>
            <wp:docPr id="3" name="Рисунок 2" descr="логотип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4" descr="логотип.png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b="39818"/>
                    <a:stretch>
                      <a:fillRect/>
                    </a:stretch>
                  </pic:blipFill>
                  <pic:spPr>
                    <a:xfrm>
                      <a:off x="0" y="0"/>
                      <a:ext cx="2209722" cy="107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7BC8" w:rsidRDefault="00CD7BC8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CD7BC8" w:rsidRDefault="00CD7BC8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E1185C" w:rsidRDefault="00E1185C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</w:p>
    <w:p w:rsidR="00300D7F" w:rsidRPr="00CD7BC8" w:rsidRDefault="00300D7F" w:rsidP="00CD7BC8">
      <w:pPr>
        <w:spacing w:after="0"/>
        <w:jc w:val="center"/>
        <w:rPr>
          <w:rFonts w:ascii="Times New Roman" w:hAnsi="Times New Roman"/>
          <w:b/>
          <w:sz w:val="44"/>
          <w:szCs w:val="44"/>
        </w:rPr>
      </w:pPr>
      <w:r w:rsidRPr="00CD7BC8">
        <w:rPr>
          <w:rFonts w:ascii="Times New Roman" w:hAnsi="Times New Roman"/>
          <w:b/>
          <w:sz w:val="44"/>
          <w:szCs w:val="44"/>
        </w:rPr>
        <w:t>Обеспечение навигации по востребованным профессиям технического профиля для обучающихся разных возрастных групп в рамках сетевого взаимодействия</w:t>
      </w:r>
    </w:p>
    <w:bookmarkEnd w:id="0"/>
    <w:p w:rsidR="00300D7F" w:rsidRPr="00CD7BC8" w:rsidRDefault="00300D7F" w:rsidP="00300D7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CD7BC8" w:rsidRDefault="00CD7BC8" w:rsidP="00300D7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CD7BC8" w:rsidRDefault="00CD7BC8" w:rsidP="00300D7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CD7BC8" w:rsidRDefault="00CD7BC8" w:rsidP="00300D7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CD7BC8" w:rsidRDefault="00CD7BC8" w:rsidP="00CD7BC8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6128831" cy="3968885"/>
            <wp:effectExtent l="19050" t="0" r="5269" b="0"/>
            <wp:docPr id="1" name="Рисунок 1" descr="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9" name="Picture 9" descr="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960" cy="39709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BC8" w:rsidRDefault="00CD7BC8" w:rsidP="00300D7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CD7BC8" w:rsidRDefault="00CD7BC8" w:rsidP="00300D7F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1185C" w:rsidRPr="00E1185C" w:rsidRDefault="00E1185C" w:rsidP="00EF6D4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E1185C">
        <w:rPr>
          <w:rFonts w:ascii="Times New Roman" w:hAnsi="Times New Roman"/>
          <w:b/>
          <w:sz w:val="28"/>
          <w:szCs w:val="28"/>
        </w:rPr>
        <w:lastRenderedPageBreak/>
        <w:t>Обеспечение навигации по востребованным профессиям технического профиля для обучающихся разных возрастных групп в рамках сетевого взаимодействия</w:t>
      </w:r>
    </w:p>
    <w:p w:rsidR="00E1185C" w:rsidRDefault="00E1185C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300D7F" w:rsidRPr="00CD7BC8" w:rsidRDefault="00E1185C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EF6D4E">
        <w:rPr>
          <w:rFonts w:ascii="Times New Roman" w:hAnsi="Times New Roman"/>
          <w:b/>
          <w:sz w:val="28"/>
          <w:szCs w:val="28"/>
        </w:rPr>
        <w:t>Н</w:t>
      </w:r>
      <w:r w:rsidR="00300D7F" w:rsidRPr="00EF6D4E">
        <w:rPr>
          <w:rFonts w:ascii="Times New Roman" w:hAnsi="Times New Roman"/>
          <w:b/>
          <w:sz w:val="28"/>
          <w:szCs w:val="28"/>
        </w:rPr>
        <w:t>аучн</w:t>
      </w:r>
      <w:r w:rsidRPr="00EF6D4E">
        <w:rPr>
          <w:rFonts w:ascii="Times New Roman" w:hAnsi="Times New Roman"/>
          <w:b/>
          <w:sz w:val="28"/>
          <w:szCs w:val="28"/>
        </w:rPr>
        <w:t>ый</w:t>
      </w:r>
      <w:r w:rsidR="00300D7F" w:rsidRPr="00EF6D4E">
        <w:rPr>
          <w:rFonts w:ascii="Times New Roman" w:hAnsi="Times New Roman"/>
          <w:b/>
          <w:sz w:val="28"/>
          <w:szCs w:val="28"/>
        </w:rPr>
        <w:t xml:space="preserve"> руководител</w:t>
      </w:r>
      <w:r w:rsidRPr="00EF6D4E">
        <w:rPr>
          <w:rFonts w:ascii="Times New Roman" w:hAnsi="Times New Roman"/>
          <w:b/>
          <w:sz w:val="28"/>
          <w:szCs w:val="28"/>
        </w:rPr>
        <w:t>ь</w:t>
      </w:r>
      <w:r w:rsidR="00300D7F" w:rsidRPr="00CD7BC8">
        <w:rPr>
          <w:rFonts w:ascii="Times New Roman" w:hAnsi="Times New Roman"/>
          <w:sz w:val="28"/>
          <w:szCs w:val="28"/>
        </w:rPr>
        <w:t xml:space="preserve"> - </w:t>
      </w:r>
      <w:proofErr w:type="spellStart"/>
      <w:r w:rsidR="00300D7F" w:rsidRPr="00CD7BC8">
        <w:rPr>
          <w:rFonts w:ascii="Times New Roman" w:hAnsi="Times New Roman"/>
          <w:sz w:val="28"/>
          <w:szCs w:val="28"/>
        </w:rPr>
        <w:t>Саламатов</w:t>
      </w:r>
      <w:proofErr w:type="spellEnd"/>
      <w:r w:rsidR="00300D7F" w:rsidRPr="00CD7BC8">
        <w:rPr>
          <w:rFonts w:ascii="Times New Roman" w:hAnsi="Times New Roman"/>
          <w:sz w:val="28"/>
          <w:szCs w:val="28"/>
        </w:rPr>
        <w:t xml:space="preserve"> А.А., </w:t>
      </w:r>
      <w:r w:rsidR="00EF6D4E" w:rsidRPr="00EF6D4E">
        <w:rPr>
          <w:rFonts w:ascii="Times New Roman" w:hAnsi="Times New Roman"/>
          <w:sz w:val="28"/>
          <w:szCs w:val="28"/>
        </w:rPr>
        <w:t xml:space="preserve">директор Института дополнительного образования и профессионального обучения </w:t>
      </w:r>
      <w:proofErr w:type="spellStart"/>
      <w:r w:rsidR="00EF6D4E" w:rsidRPr="00EF6D4E">
        <w:rPr>
          <w:rFonts w:ascii="Times New Roman" w:eastAsia="Calibri" w:hAnsi="Times New Roman"/>
          <w:sz w:val="28"/>
          <w:szCs w:val="28"/>
        </w:rPr>
        <w:t>ЮУрГГУ-ЧГПУ</w:t>
      </w:r>
      <w:proofErr w:type="spellEnd"/>
      <w:r w:rsidR="00EF6D4E">
        <w:rPr>
          <w:rFonts w:ascii="Times New Roman" w:eastAsia="Calibri" w:hAnsi="Times New Roman"/>
          <w:sz w:val="28"/>
          <w:szCs w:val="28"/>
        </w:rPr>
        <w:t>,</w:t>
      </w:r>
      <w:r w:rsidR="00EF6D4E" w:rsidRPr="00CD7BC8">
        <w:rPr>
          <w:rFonts w:ascii="Times New Roman" w:hAnsi="Times New Roman"/>
          <w:sz w:val="28"/>
          <w:szCs w:val="28"/>
        </w:rPr>
        <w:t xml:space="preserve"> </w:t>
      </w:r>
      <w:r w:rsidR="00300D7F" w:rsidRPr="00CD7BC8">
        <w:rPr>
          <w:rFonts w:ascii="Times New Roman" w:hAnsi="Times New Roman"/>
          <w:sz w:val="28"/>
          <w:szCs w:val="28"/>
        </w:rPr>
        <w:t>доктор педагогических наук</w:t>
      </w:r>
    </w:p>
    <w:p w:rsidR="00EF6D4E" w:rsidRDefault="00EF6D4E" w:rsidP="00EF6D4E">
      <w:pPr>
        <w:spacing w:after="0"/>
        <w:rPr>
          <w:rFonts w:ascii="Times New Roman" w:hAnsi="Times New Roman"/>
          <w:b/>
          <w:sz w:val="28"/>
          <w:szCs w:val="28"/>
          <w:lang w:eastAsia="en-US"/>
        </w:rPr>
      </w:pPr>
    </w:p>
    <w:p w:rsidR="00300D7F" w:rsidRPr="00CD7BC8" w:rsidRDefault="00300D7F" w:rsidP="00EF6D4E">
      <w:pPr>
        <w:spacing w:after="0"/>
        <w:rPr>
          <w:rFonts w:ascii="Times New Roman" w:hAnsi="Times New Roman"/>
          <w:color w:val="FF0000"/>
          <w:sz w:val="28"/>
          <w:szCs w:val="28"/>
          <w:lang w:eastAsia="en-US"/>
        </w:rPr>
      </w:pPr>
      <w:r w:rsidRPr="00EF6D4E">
        <w:rPr>
          <w:rFonts w:ascii="Times New Roman" w:hAnsi="Times New Roman"/>
          <w:b/>
          <w:sz w:val="28"/>
          <w:szCs w:val="28"/>
          <w:lang w:eastAsia="en-US"/>
        </w:rPr>
        <w:t>Сроки реализации проекта</w:t>
      </w:r>
      <w:r w:rsidRPr="00E1185C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E1185C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CD7BC8">
        <w:rPr>
          <w:rFonts w:ascii="Times New Roman" w:hAnsi="Times New Roman"/>
          <w:color w:val="000000"/>
          <w:sz w:val="28"/>
          <w:szCs w:val="28"/>
        </w:rPr>
        <w:t xml:space="preserve">сентябрь 2016 – </w:t>
      </w:r>
      <w:r w:rsidR="00E1185C" w:rsidRPr="00E1185C">
        <w:rPr>
          <w:rFonts w:ascii="Times New Roman" w:hAnsi="Times New Roman"/>
          <w:sz w:val="28"/>
          <w:szCs w:val="28"/>
        </w:rPr>
        <w:t>декабрь 2020</w:t>
      </w:r>
      <w:r w:rsidRPr="00CD7BC8">
        <w:rPr>
          <w:rFonts w:ascii="Times New Roman" w:hAnsi="Times New Roman"/>
          <w:color w:val="FF0000"/>
          <w:sz w:val="28"/>
          <w:szCs w:val="28"/>
        </w:rPr>
        <w:t xml:space="preserve">  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E5B6A" w:rsidRDefault="001E5B6A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E5B6A" w:rsidRDefault="001E5B6A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E5B6A" w:rsidRDefault="001E5B6A" w:rsidP="001E5B6A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E5B6A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643438" cy="6563163"/>
            <wp:effectExtent l="19050" t="0" r="4762" b="0"/>
            <wp:docPr id="48" name="Рисунок 12" descr="D:\Куницына О.С\инновационная площадка\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D:\Куницына О.С\инновационная площадка\2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438" cy="65631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E5B6A" w:rsidRDefault="001E5B6A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E5B6A" w:rsidRDefault="001E5B6A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E5B6A" w:rsidRDefault="001E5B6A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1E5B6A" w:rsidRDefault="001E5B6A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300D7F" w:rsidRPr="00CD7BC8" w:rsidRDefault="00EF6D4E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Цели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1. Разработка модели сетевого взаимодействия, обеспечивающей  навигацию по профессиям технического профиля.</w:t>
      </w:r>
    </w:p>
    <w:p w:rsidR="00300D7F" w:rsidRPr="00CD7BC8" w:rsidRDefault="00300D7F" w:rsidP="00EF6D4E">
      <w:pPr>
        <w:pStyle w:val="a3"/>
        <w:spacing w:after="0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 xml:space="preserve">2. </w:t>
      </w:r>
      <w:proofErr w:type="gramStart"/>
      <w:r w:rsidRPr="00CD7BC8">
        <w:rPr>
          <w:rFonts w:ascii="Times New Roman" w:hAnsi="Times New Roman"/>
          <w:sz w:val="28"/>
          <w:szCs w:val="28"/>
        </w:rPr>
        <w:t>Создание организационно-педагогических  условий обеспечения навигации по востребованным и перспективным профессиям технического профиля для обучающихся дошкольного, школьного возрастов и студентов колледжа.</w:t>
      </w:r>
      <w:proofErr w:type="gramEnd"/>
    </w:p>
    <w:p w:rsidR="00300D7F" w:rsidRPr="00CD7BC8" w:rsidRDefault="00300D7F" w:rsidP="00EF6D4E">
      <w:pPr>
        <w:pStyle w:val="a3"/>
        <w:spacing w:after="0"/>
        <w:ind w:left="0"/>
        <w:contextualSpacing w:val="0"/>
        <w:jc w:val="both"/>
        <w:rPr>
          <w:rFonts w:ascii="Times New Roman" w:hAnsi="Times New Roman"/>
          <w:b/>
          <w:sz w:val="28"/>
          <w:szCs w:val="28"/>
        </w:rPr>
      </w:pPr>
    </w:p>
    <w:p w:rsidR="00300D7F" w:rsidRPr="00CD7BC8" w:rsidRDefault="00300D7F" w:rsidP="00EF6D4E">
      <w:pPr>
        <w:pStyle w:val="a3"/>
        <w:spacing w:after="0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b/>
          <w:sz w:val="28"/>
          <w:szCs w:val="28"/>
        </w:rPr>
        <w:t>Объект</w:t>
      </w:r>
      <w:r w:rsidRPr="00CD7BC8">
        <w:rPr>
          <w:rFonts w:ascii="Times New Roman" w:hAnsi="Times New Roman"/>
          <w:sz w:val="28"/>
          <w:szCs w:val="28"/>
        </w:rPr>
        <w:t xml:space="preserve"> – профессиональная навигация для обучающихся разных возрастных групп.</w:t>
      </w:r>
    </w:p>
    <w:p w:rsidR="00300D7F" w:rsidRPr="00CD7BC8" w:rsidRDefault="00300D7F" w:rsidP="00EF6D4E">
      <w:pPr>
        <w:pStyle w:val="a3"/>
        <w:spacing w:after="0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300D7F" w:rsidRPr="00CD7BC8" w:rsidRDefault="00300D7F" w:rsidP="00EF6D4E">
      <w:pPr>
        <w:pStyle w:val="a3"/>
        <w:spacing w:after="0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b/>
          <w:sz w:val="28"/>
          <w:szCs w:val="28"/>
        </w:rPr>
        <w:t>Предмет</w:t>
      </w:r>
      <w:r w:rsidRPr="00CD7BC8">
        <w:rPr>
          <w:rFonts w:ascii="Times New Roman" w:hAnsi="Times New Roman"/>
          <w:sz w:val="28"/>
          <w:szCs w:val="28"/>
        </w:rPr>
        <w:t xml:space="preserve"> – организационно-педагогические условия обеспечения навигации по востребованным профессиям технического профиля.</w:t>
      </w:r>
    </w:p>
    <w:p w:rsidR="00300D7F" w:rsidRPr="00CD7BC8" w:rsidRDefault="00300D7F" w:rsidP="00EF6D4E">
      <w:pPr>
        <w:pStyle w:val="a3"/>
        <w:spacing w:after="0"/>
        <w:ind w:left="0"/>
        <w:contextualSpacing w:val="0"/>
        <w:jc w:val="both"/>
        <w:rPr>
          <w:rFonts w:ascii="Times New Roman" w:hAnsi="Times New Roman"/>
          <w:sz w:val="28"/>
          <w:szCs w:val="28"/>
        </w:rPr>
      </w:pP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b/>
          <w:sz w:val="28"/>
          <w:szCs w:val="28"/>
        </w:rPr>
        <w:t>Задачи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1. Разработать модель сетевого взаимодействия участников образовательного процесса.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2. Создать единое информационное образовательное пространство, обеспечивающее навигацию по востребованным профессиям технического профиля.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3. Обеспечить материально-технической и методической базой навигацию по профессиям технического профиля.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4. Создать психолого-педагогические условия, обеспечивающие непрерывность образовательного процесса в рамках профессиональной навигации.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5. Формировать систему знаний обучающихся о видах  технических специальностей и профессий.</w:t>
      </w:r>
    </w:p>
    <w:p w:rsidR="00300D7F" w:rsidRPr="00CD7BC8" w:rsidRDefault="00300D7F" w:rsidP="00EF6D4E">
      <w:pPr>
        <w:pStyle w:val="a5"/>
        <w:spacing w:before="0" w:beforeAutospacing="0" w:after="0" w:afterAutospacing="0" w:line="276" w:lineRule="auto"/>
        <w:ind w:firstLine="567"/>
        <w:jc w:val="both"/>
        <w:rPr>
          <w:sz w:val="28"/>
          <w:szCs w:val="28"/>
        </w:rPr>
      </w:pPr>
    </w:p>
    <w:p w:rsidR="00300D7F" w:rsidRPr="00EF6D4E" w:rsidRDefault="00300D7F" w:rsidP="00EF6D4E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EF6D4E">
        <w:rPr>
          <w:rFonts w:ascii="Times New Roman" w:hAnsi="Times New Roman"/>
          <w:b/>
          <w:sz w:val="28"/>
          <w:szCs w:val="28"/>
        </w:rPr>
        <w:t xml:space="preserve">Основные идеи </w:t>
      </w:r>
      <w:r w:rsidR="00EF6D4E">
        <w:rPr>
          <w:rFonts w:ascii="Times New Roman" w:hAnsi="Times New Roman"/>
          <w:b/>
          <w:sz w:val="28"/>
          <w:szCs w:val="28"/>
        </w:rPr>
        <w:t>инновационного проекта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1. Создание единого информационного образовательного пространства, способствующего освоению знаний об  инженерии и популяризации ценностей технологического и естественно-математического образования;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 xml:space="preserve">2. Формирование элементарных представлений об общественной </w:t>
      </w:r>
      <w:r w:rsidR="00EF6D4E">
        <w:rPr>
          <w:rFonts w:ascii="Times New Roman" w:hAnsi="Times New Roman"/>
          <w:sz w:val="28"/>
          <w:szCs w:val="28"/>
        </w:rPr>
        <w:t>значимости технических профессий,</w:t>
      </w:r>
      <w:r w:rsidRPr="00CD7BC8">
        <w:rPr>
          <w:rFonts w:ascii="Times New Roman" w:hAnsi="Times New Roman"/>
          <w:sz w:val="28"/>
          <w:szCs w:val="28"/>
        </w:rPr>
        <w:t xml:space="preserve"> устойчивого интереса к ним;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 xml:space="preserve">3.Формирование культуры комплексного применения </w:t>
      </w:r>
      <w:proofErr w:type="gramStart"/>
      <w:r w:rsidRPr="00CD7BC8">
        <w:rPr>
          <w:rFonts w:ascii="Times New Roman" w:hAnsi="Times New Roman"/>
          <w:sz w:val="28"/>
          <w:szCs w:val="28"/>
        </w:rPr>
        <w:t>обучающимися</w:t>
      </w:r>
      <w:proofErr w:type="gramEnd"/>
      <w:r w:rsidRPr="00CD7BC8">
        <w:rPr>
          <w:rFonts w:ascii="Times New Roman" w:hAnsi="Times New Roman"/>
          <w:sz w:val="28"/>
          <w:szCs w:val="28"/>
        </w:rPr>
        <w:t xml:space="preserve"> знаний в области технического и технологического образования;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4. Ориентация детей на осознанный выбор профессии;</w:t>
      </w:r>
    </w:p>
    <w:p w:rsidR="00300D7F" w:rsidRPr="00CD7BC8" w:rsidRDefault="00300D7F" w:rsidP="00EF6D4E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>5. Формирование сети партнерских отношений (детский сад, школа, колледж) в интересах успешной социализации обучающихся</w:t>
      </w:r>
    </w:p>
    <w:p w:rsidR="007D59CF" w:rsidRPr="00CD7BC8" w:rsidRDefault="007D59CF" w:rsidP="00EF6D4E">
      <w:pPr>
        <w:spacing w:after="0"/>
        <w:rPr>
          <w:rFonts w:ascii="Times New Roman" w:hAnsi="Times New Roman"/>
          <w:sz w:val="28"/>
          <w:szCs w:val="28"/>
        </w:rPr>
      </w:pPr>
    </w:p>
    <w:p w:rsidR="00300D7F" w:rsidRPr="00CD7BC8" w:rsidRDefault="00300D7F" w:rsidP="00EF6D4E">
      <w:p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CD7BC8">
        <w:rPr>
          <w:rFonts w:ascii="Times New Roman" w:hAnsi="Times New Roman"/>
          <w:b/>
          <w:sz w:val="28"/>
          <w:szCs w:val="28"/>
          <w:lang w:eastAsia="en-US"/>
        </w:rPr>
        <w:t>Ожидаемый результат</w:t>
      </w:r>
      <w:r w:rsidRPr="00CD7BC8">
        <w:rPr>
          <w:rFonts w:ascii="Times New Roman" w:hAnsi="Times New Roman"/>
          <w:sz w:val="28"/>
          <w:szCs w:val="28"/>
        </w:rPr>
        <w:t xml:space="preserve"> - готовая к тиражированию модель сетевого взаимодействия по обеспечению профессиональной навигации</w:t>
      </w:r>
    </w:p>
    <w:p w:rsidR="00EF6D4E" w:rsidRDefault="00EF6D4E" w:rsidP="00EF6D4E">
      <w:pPr>
        <w:spacing w:after="0"/>
        <w:rPr>
          <w:rFonts w:ascii="Times New Roman" w:hAnsi="Times New Roman"/>
          <w:sz w:val="28"/>
          <w:szCs w:val="28"/>
          <w:lang w:eastAsia="en-US"/>
        </w:rPr>
      </w:pPr>
    </w:p>
    <w:p w:rsidR="001E5B6A" w:rsidRDefault="001E5B6A" w:rsidP="00EF6D4E">
      <w:pPr>
        <w:spacing w:after="0"/>
        <w:rPr>
          <w:rFonts w:ascii="Times New Roman" w:hAnsi="Times New Roman"/>
          <w:b/>
          <w:sz w:val="28"/>
          <w:szCs w:val="28"/>
          <w:lang w:eastAsia="en-US"/>
        </w:rPr>
      </w:pPr>
    </w:p>
    <w:p w:rsidR="001E5B6A" w:rsidRDefault="001E5B6A" w:rsidP="00EF6D4E">
      <w:pPr>
        <w:spacing w:after="0"/>
        <w:rPr>
          <w:rFonts w:ascii="Times New Roman" w:hAnsi="Times New Roman"/>
          <w:b/>
          <w:sz w:val="28"/>
          <w:szCs w:val="28"/>
          <w:lang w:eastAsia="en-US"/>
        </w:rPr>
      </w:pPr>
    </w:p>
    <w:p w:rsidR="001E5B6A" w:rsidRDefault="001E5B6A" w:rsidP="00EF6D4E">
      <w:pPr>
        <w:spacing w:after="0"/>
        <w:rPr>
          <w:rFonts w:ascii="Times New Roman" w:hAnsi="Times New Roman"/>
          <w:b/>
          <w:sz w:val="28"/>
          <w:szCs w:val="28"/>
          <w:lang w:eastAsia="en-US"/>
        </w:rPr>
      </w:pPr>
    </w:p>
    <w:p w:rsidR="00EF6D4E" w:rsidRPr="00EF6D4E" w:rsidRDefault="00EF6D4E" w:rsidP="00EF6D4E">
      <w:pPr>
        <w:spacing w:after="0"/>
        <w:rPr>
          <w:rFonts w:ascii="Times New Roman" w:hAnsi="Times New Roman"/>
          <w:b/>
          <w:sz w:val="28"/>
          <w:szCs w:val="28"/>
          <w:lang w:eastAsia="en-US"/>
        </w:rPr>
      </w:pPr>
      <w:r w:rsidRPr="00EF6D4E">
        <w:rPr>
          <w:rFonts w:ascii="Times New Roman" w:hAnsi="Times New Roman"/>
          <w:b/>
          <w:sz w:val="28"/>
          <w:szCs w:val="28"/>
          <w:lang w:eastAsia="en-US"/>
        </w:rPr>
        <w:lastRenderedPageBreak/>
        <w:t>Социальные партнеры</w:t>
      </w:r>
    </w:p>
    <w:p w:rsidR="00FB0DAE" w:rsidRPr="00FE4F5F" w:rsidRDefault="00FB0DA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МКУ Управление образования и молодежной политики Златоустовского городского округа</w:t>
      </w:r>
    </w:p>
    <w:p w:rsidR="00FB0DAE" w:rsidRDefault="00FB0DAE" w:rsidP="00EF6D4E">
      <w:pPr>
        <w:spacing w:after="0"/>
        <w:rPr>
          <w:rFonts w:ascii="Times New Roman" w:hAnsi="Times New Roman"/>
          <w:sz w:val="28"/>
          <w:szCs w:val="28"/>
          <w:lang w:eastAsia="en-US"/>
        </w:rPr>
      </w:pPr>
    </w:p>
    <w:p w:rsidR="00EF6D4E" w:rsidRPr="00FE4F5F" w:rsidRDefault="00EF6D4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МАДОУ «Детский сад комбинированного вида №2»</w:t>
      </w:r>
    </w:p>
    <w:p w:rsidR="00EF6D4E" w:rsidRPr="00FE4F5F" w:rsidRDefault="00EF6D4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МАДОУ «Центр развития ребенка – детский сад №15»</w:t>
      </w:r>
    </w:p>
    <w:p w:rsidR="00EF6D4E" w:rsidRPr="00FE4F5F" w:rsidRDefault="00EF6D4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МАДОУ «Детский сад №44»</w:t>
      </w:r>
    </w:p>
    <w:p w:rsidR="00EF6D4E" w:rsidRDefault="00EF6D4E" w:rsidP="00EF6D4E">
      <w:pPr>
        <w:spacing w:after="0"/>
        <w:rPr>
          <w:rFonts w:ascii="Times New Roman" w:hAnsi="Times New Roman"/>
          <w:sz w:val="28"/>
          <w:szCs w:val="28"/>
          <w:lang w:eastAsia="en-US"/>
        </w:rPr>
      </w:pPr>
    </w:p>
    <w:p w:rsidR="00EF6D4E" w:rsidRPr="00FE4F5F" w:rsidRDefault="00EF6D4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МАОУ «Средняя общеобразовательная школа №34»</w:t>
      </w:r>
    </w:p>
    <w:p w:rsidR="00FB0DAE" w:rsidRPr="00FE4F5F" w:rsidRDefault="00FB0DA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МАОУ «Средняя общеобразовательная школа №45»</w:t>
      </w:r>
    </w:p>
    <w:p w:rsidR="00FB0DAE" w:rsidRPr="00FE4F5F" w:rsidRDefault="00FB0DA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МАОУ «Средняя общеобразовательная школа №4»</w:t>
      </w:r>
    </w:p>
    <w:p w:rsidR="00FB0DAE" w:rsidRDefault="00FB0DAE" w:rsidP="00FB0DAE">
      <w:pPr>
        <w:spacing w:after="0"/>
        <w:rPr>
          <w:rFonts w:ascii="Times New Roman" w:hAnsi="Times New Roman"/>
          <w:sz w:val="28"/>
          <w:szCs w:val="28"/>
          <w:lang w:eastAsia="en-US"/>
        </w:rPr>
      </w:pPr>
    </w:p>
    <w:p w:rsidR="00EF6D4E" w:rsidRDefault="00EF6D4E" w:rsidP="00EF6D4E">
      <w:pPr>
        <w:spacing w:after="0"/>
        <w:rPr>
          <w:rFonts w:ascii="Times New Roman" w:hAnsi="Times New Roman"/>
          <w:sz w:val="28"/>
          <w:szCs w:val="28"/>
          <w:lang w:eastAsia="en-US"/>
        </w:rPr>
      </w:pPr>
    </w:p>
    <w:p w:rsidR="00EF6D4E" w:rsidRPr="00FE4F5F" w:rsidRDefault="00EF6D4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ГБПОУ «Челябинский техникум промышленности и городского хозяйства им. Я.П. Осадчего»</w:t>
      </w:r>
    </w:p>
    <w:p w:rsidR="00EF6D4E" w:rsidRPr="00FE4F5F" w:rsidRDefault="00EF6D4E" w:rsidP="00FE4F5F">
      <w:pPr>
        <w:pStyle w:val="a3"/>
        <w:numPr>
          <w:ilvl w:val="0"/>
          <w:numId w:val="1"/>
        </w:numPr>
        <w:spacing w:after="0"/>
        <w:rPr>
          <w:rFonts w:ascii="Times New Roman" w:hAnsi="Times New Roman"/>
          <w:sz w:val="28"/>
          <w:szCs w:val="28"/>
          <w:lang w:eastAsia="en-US"/>
        </w:rPr>
      </w:pPr>
      <w:r w:rsidRPr="00FE4F5F">
        <w:rPr>
          <w:rFonts w:ascii="Times New Roman" w:hAnsi="Times New Roman"/>
          <w:sz w:val="28"/>
          <w:szCs w:val="28"/>
          <w:lang w:eastAsia="en-US"/>
        </w:rPr>
        <w:t>ГБПОУ «Магнитогорский педагогический колледж»</w:t>
      </w:r>
    </w:p>
    <w:p w:rsidR="00EF6D4E" w:rsidRDefault="00EF6D4E" w:rsidP="00EF6D4E">
      <w:pPr>
        <w:spacing w:after="0"/>
        <w:rPr>
          <w:rFonts w:ascii="Times New Roman" w:hAnsi="Times New Roman"/>
          <w:sz w:val="28"/>
          <w:szCs w:val="28"/>
        </w:rPr>
      </w:pPr>
    </w:p>
    <w:p w:rsidR="00EF6D4E" w:rsidRDefault="00EF6D4E" w:rsidP="00EF6D4E">
      <w:pPr>
        <w:spacing w:after="0"/>
        <w:rPr>
          <w:rFonts w:ascii="Times New Roman" w:hAnsi="Times New Roman"/>
          <w:sz w:val="28"/>
          <w:szCs w:val="28"/>
        </w:rPr>
      </w:pPr>
    </w:p>
    <w:p w:rsidR="00300D7F" w:rsidRPr="00CD7BC8" w:rsidRDefault="00300D7F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100D49" w:rsidRDefault="00100D49" w:rsidP="00300D7F">
      <w:pPr>
        <w:rPr>
          <w:rFonts w:ascii="Times New Roman" w:hAnsi="Times New Roman"/>
          <w:b/>
          <w:sz w:val="28"/>
          <w:szCs w:val="28"/>
        </w:rPr>
      </w:pPr>
    </w:p>
    <w:p w:rsidR="00B15E58" w:rsidRDefault="00B15E58" w:rsidP="00300D7F">
      <w:pPr>
        <w:rPr>
          <w:rFonts w:ascii="Times New Roman" w:hAnsi="Times New Roman"/>
          <w:b/>
          <w:sz w:val="28"/>
          <w:szCs w:val="28"/>
        </w:rPr>
      </w:pPr>
    </w:p>
    <w:p w:rsidR="00B15E58" w:rsidRDefault="00B15E58" w:rsidP="00300D7F">
      <w:pPr>
        <w:rPr>
          <w:rFonts w:ascii="Times New Roman" w:hAnsi="Times New Roman"/>
          <w:b/>
          <w:sz w:val="28"/>
          <w:szCs w:val="28"/>
        </w:rPr>
      </w:pPr>
    </w:p>
    <w:p w:rsidR="00B15E58" w:rsidRDefault="00B15E58" w:rsidP="00300D7F">
      <w:pPr>
        <w:rPr>
          <w:rFonts w:ascii="Times New Roman" w:hAnsi="Times New Roman"/>
          <w:b/>
          <w:sz w:val="28"/>
          <w:szCs w:val="28"/>
        </w:rPr>
      </w:pPr>
    </w:p>
    <w:p w:rsidR="00B15E58" w:rsidRPr="00CD7BC8" w:rsidRDefault="00B15E58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D21C02" w:rsidRPr="00CD7BC8" w:rsidRDefault="00D21C02" w:rsidP="00D21C02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CD7BC8">
        <w:rPr>
          <w:rFonts w:ascii="Times New Roman" w:hAnsi="Times New Roman"/>
          <w:b/>
          <w:bCs/>
          <w:color w:val="000000"/>
          <w:sz w:val="28"/>
          <w:szCs w:val="28"/>
        </w:rPr>
        <w:lastRenderedPageBreak/>
        <w:t>Промежуточные итоги работы региональной инновационной площадки</w:t>
      </w:r>
    </w:p>
    <w:p w:rsidR="00D21C02" w:rsidRPr="00FE4F5F" w:rsidRDefault="00D21C02" w:rsidP="00D21C02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FE4F5F">
        <w:rPr>
          <w:rFonts w:ascii="Times New Roman" w:hAnsi="Times New Roman"/>
          <w:b/>
          <w:bCs/>
          <w:color w:val="000000"/>
          <w:sz w:val="28"/>
          <w:szCs w:val="28"/>
        </w:rPr>
        <w:t>январь 2017 – май 2019</w:t>
      </w:r>
    </w:p>
    <w:tbl>
      <w:tblPr>
        <w:tblStyle w:val="a4"/>
        <w:tblW w:w="0" w:type="auto"/>
        <w:tblLook w:val="04A0"/>
      </w:tblPr>
      <w:tblGrid>
        <w:gridCol w:w="675"/>
        <w:gridCol w:w="2410"/>
        <w:gridCol w:w="2126"/>
        <w:gridCol w:w="5777"/>
      </w:tblGrid>
      <w:tr w:rsidR="00B07E4D" w:rsidRPr="00CD7BC8" w:rsidTr="005512E3">
        <w:tc>
          <w:tcPr>
            <w:tcW w:w="675" w:type="dxa"/>
          </w:tcPr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№</w:t>
            </w:r>
          </w:p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proofErr w:type="spellStart"/>
            <w:proofErr w:type="gramStart"/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</w:t>
            </w:r>
            <w:proofErr w:type="spellEnd"/>
            <w:proofErr w:type="gramEnd"/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/</w:t>
            </w:r>
            <w:proofErr w:type="spellStart"/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п</w:t>
            </w:r>
            <w:proofErr w:type="spellEnd"/>
          </w:p>
        </w:tc>
        <w:tc>
          <w:tcPr>
            <w:tcW w:w="2410" w:type="dxa"/>
          </w:tcPr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Мероприятие</w:t>
            </w:r>
          </w:p>
        </w:tc>
        <w:tc>
          <w:tcPr>
            <w:tcW w:w="2126" w:type="dxa"/>
          </w:tcPr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Сроки</w:t>
            </w:r>
          </w:p>
        </w:tc>
        <w:tc>
          <w:tcPr>
            <w:tcW w:w="5777" w:type="dxa"/>
          </w:tcPr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Результаты</w:t>
            </w:r>
          </w:p>
        </w:tc>
      </w:tr>
      <w:tr w:rsidR="00B07E4D" w:rsidRPr="00CD7BC8" w:rsidTr="008A78D3">
        <w:tc>
          <w:tcPr>
            <w:tcW w:w="10988" w:type="dxa"/>
            <w:gridSpan w:val="4"/>
          </w:tcPr>
          <w:p w:rsidR="00B07E4D" w:rsidRPr="00100D49" w:rsidRDefault="00B07E4D" w:rsidP="00B07E4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100D49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Поисково-ориентировочный</w:t>
            </w:r>
          </w:p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100D49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сентябрь 2016г. – декабрь 2017г.</w:t>
            </w:r>
          </w:p>
        </w:tc>
      </w:tr>
      <w:tr w:rsidR="00B07E4D" w:rsidRPr="00CD7BC8" w:rsidTr="005512E3">
        <w:tc>
          <w:tcPr>
            <w:tcW w:w="675" w:type="dxa"/>
          </w:tcPr>
          <w:p w:rsidR="00B07E4D" w:rsidRPr="00CD7BC8" w:rsidRDefault="00100D49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410" w:type="dxa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Создание нормативной базы</w:t>
            </w:r>
          </w:p>
        </w:tc>
        <w:tc>
          <w:tcPr>
            <w:tcW w:w="2126" w:type="dxa"/>
          </w:tcPr>
          <w:p w:rsidR="00B07E4D" w:rsidRPr="00CD7BC8" w:rsidRDefault="00B07E4D" w:rsidP="00A76316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сентябрь 2016 -апрель 2017гг.</w:t>
            </w:r>
          </w:p>
        </w:tc>
        <w:tc>
          <w:tcPr>
            <w:tcW w:w="5777" w:type="dxa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Разработаны</w:t>
            </w:r>
            <w:r w:rsidR="00100D49">
              <w:rPr>
                <w:rFonts w:ascii="Times New Roman" w:hAnsi="Times New Roman"/>
                <w:sz w:val="28"/>
                <w:szCs w:val="28"/>
              </w:rPr>
              <w:t>: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1) программа деятельности инновационной площадки;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 2) программа мониторинга</w:t>
            </w:r>
            <w:r w:rsidR="00100D49">
              <w:rPr>
                <w:rFonts w:ascii="Times New Roman" w:hAnsi="Times New Roman"/>
                <w:sz w:val="28"/>
                <w:szCs w:val="28"/>
              </w:rPr>
              <w:t>;</w:t>
            </w:r>
          </w:p>
          <w:p w:rsidR="00B07E4D" w:rsidRPr="00CD7BC8" w:rsidRDefault="00100D49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3) в</w:t>
            </w:r>
            <w:r w:rsidR="00B07E4D" w:rsidRPr="00CD7BC8">
              <w:rPr>
                <w:rFonts w:ascii="Times New Roman" w:hAnsi="Times New Roman"/>
                <w:sz w:val="28"/>
                <w:szCs w:val="28"/>
              </w:rPr>
              <w:t>нутренние локальные акты: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 xml:space="preserve">- положение </w:t>
            </w:r>
            <w:proofErr w:type="gramStart"/>
            <w:r w:rsidRPr="00CD7BC8">
              <w:rPr>
                <w:rFonts w:ascii="Times New Roman" w:hAnsi="Times New Roman"/>
                <w:sz w:val="28"/>
                <w:szCs w:val="28"/>
              </w:rPr>
              <w:t>о</w:t>
            </w:r>
            <w:proofErr w:type="gramEnd"/>
            <w:r w:rsidRPr="00CD7BC8">
              <w:rPr>
                <w:rFonts w:ascii="Times New Roman" w:hAnsi="Times New Roman"/>
                <w:sz w:val="28"/>
                <w:szCs w:val="28"/>
              </w:rPr>
              <w:t xml:space="preserve"> инновационной деятельности;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положение о рабочей группе</w:t>
            </w:r>
          </w:p>
          <w:p w:rsidR="00B07E4D" w:rsidRPr="00CD7BC8" w:rsidRDefault="00B07E4D" w:rsidP="00A7631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положение о временном творческом коллективе педагогических работников</w:t>
            </w:r>
          </w:p>
          <w:p w:rsidR="00B07E4D" w:rsidRPr="00CD7BC8" w:rsidRDefault="00B07E4D" w:rsidP="00A76316">
            <w:pPr>
              <w:spacing w:after="0"/>
              <w:jc w:val="both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B07E4D" w:rsidRPr="00CD7BC8" w:rsidTr="005512E3">
        <w:tc>
          <w:tcPr>
            <w:tcW w:w="675" w:type="dxa"/>
          </w:tcPr>
          <w:p w:rsidR="00B07E4D" w:rsidRPr="00CD7BC8" w:rsidRDefault="00100D49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410" w:type="dxa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Создание УМК</w:t>
            </w:r>
          </w:p>
        </w:tc>
        <w:tc>
          <w:tcPr>
            <w:tcW w:w="2126" w:type="dxa"/>
          </w:tcPr>
          <w:p w:rsidR="00B07E4D" w:rsidRPr="00CD7BC8" w:rsidRDefault="00B07E4D" w:rsidP="00A76316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январь-декабрь 2017г.</w:t>
            </w:r>
          </w:p>
        </w:tc>
        <w:tc>
          <w:tcPr>
            <w:tcW w:w="5777" w:type="dxa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Разработаны: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 xml:space="preserve">1) дополнительная </w:t>
            </w:r>
            <w:proofErr w:type="spellStart"/>
            <w:r w:rsidRPr="00CD7BC8">
              <w:rPr>
                <w:rFonts w:ascii="Times New Roman" w:hAnsi="Times New Roman"/>
                <w:sz w:val="28"/>
                <w:szCs w:val="28"/>
              </w:rPr>
              <w:t>общеразвивающая</w:t>
            </w:r>
            <w:proofErr w:type="spellEnd"/>
            <w:r w:rsidRPr="00CD7BC8">
              <w:rPr>
                <w:rFonts w:ascii="Times New Roman" w:hAnsi="Times New Roman"/>
                <w:sz w:val="28"/>
                <w:szCs w:val="28"/>
              </w:rPr>
              <w:t xml:space="preserve"> программа внеурочной деятельности «Гравюра»;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2) общеобразовательная программа внеурочной деятельности «Моделирование и проектирование на компьютере»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3) экскурсионные маршруты по всем направлениям профессиональной подготовки;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4) содержани</w:t>
            </w:r>
            <w:r w:rsidR="00FE4F5F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е</w:t>
            </w: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конкурсов «</w:t>
            </w:r>
            <w:proofErr w:type="spellStart"/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Инфо-беби</w:t>
            </w:r>
            <w:proofErr w:type="spellEnd"/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», «Мама, папа, я – компьютерная семья», «Авторалли», </w:t>
            </w:r>
            <w:r w:rsidRPr="00CD7BC8">
              <w:rPr>
                <w:rFonts w:ascii="Times New Roman" w:hAnsi="Times New Roman"/>
                <w:sz w:val="28"/>
                <w:szCs w:val="28"/>
              </w:rPr>
              <w:t xml:space="preserve">«С </w:t>
            </w:r>
            <w:proofErr w:type="spellStart"/>
            <w:r w:rsidRPr="00CD7BC8">
              <w:rPr>
                <w:rFonts w:ascii="Times New Roman" w:hAnsi="Times New Roman"/>
                <w:sz w:val="28"/>
                <w:szCs w:val="28"/>
              </w:rPr>
              <w:t>ТЕМПом</w:t>
            </w:r>
            <w:proofErr w:type="spellEnd"/>
            <w:r w:rsidRPr="00CD7BC8">
              <w:rPr>
                <w:rFonts w:ascii="Times New Roman" w:hAnsi="Times New Roman"/>
                <w:sz w:val="28"/>
                <w:szCs w:val="28"/>
              </w:rPr>
              <w:t xml:space="preserve"> по жизни», «Поколение </w:t>
            </w:r>
            <w:r w:rsidRPr="00CD7BC8">
              <w:rPr>
                <w:rFonts w:ascii="Times New Roman" w:hAnsi="Times New Roman"/>
                <w:sz w:val="28"/>
                <w:szCs w:val="28"/>
                <w:lang w:val="en-US"/>
              </w:rPr>
              <w:t>Web</w:t>
            </w:r>
            <w:r w:rsidRPr="00CD7BC8">
              <w:rPr>
                <w:rFonts w:ascii="Times New Roman" w:hAnsi="Times New Roman"/>
                <w:sz w:val="28"/>
                <w:szCs w:val="28"/>
              </w:rPr>
              <w:t xml:space="preserve"> 2.0»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</w:tr>
      <w:tr w:rsidR="00B07E4D" w:rsidRPr="00CD7BC8" w:rsidTr="005512E3">
        <w:tc>
          <w:tcPr>
            <w:tcW w:w="675" w:type="dxa"/>
          </w:tcPr>
          <w:p w:rsidR="00B07E4D" w:rsidRPr="00CD7BC8" w:rsidRDefault="00100D49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3</w:t>
            </w:r>
          </w:p>
        </w:tc>
        <w:tc>
          <w:tcPr>
            <w:tcW w:w="2410" w:type="dxa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Изучение и формирование социального заказа на образовательные услуги</w:t>
            </w:r>
          </w:p>
        </w:tc>
        <w:tc>
          <w:tcPr>
            <w:tcW w:w="2126" w:type="dxa"/>
          </w:tcPr>
          <w:p w:rsidR="00B07E4D" w:rsidRPr="00CD7BC8" w:rsidRDefault="00B07E4D" w:rsidP="00A76316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январь-декабрь 2017г.</w:t>
            </w:r>
          </w:p>
        </w:tc>
        <w:tc>
          <w:tcPr>
            <w:tcW w:w="5777" w:type="dxa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Диагностика с целью сбора информации об индивидуальных образовательных запросах: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учащихся 8-9 классов школы № 34; 4, 45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 xml:space="preserve">- детей и родителей </w:t>
            </w:r>
            <w:proofErr w:type="spellStart"/>
            <w:r w:rsidRPr="00CD7BC8">
              <w:rPr>
                <w:rFonts w:ascii="Times New Roman" w:hAnsi="Times New Roman"/>
                <w:sz w:val="28"/>
                <w:szCs w:val="28"/>
              </w:rPr>
              <w:t>д</w:t>
            </w:r>
            <w:proofErr w:type="spellEnd"/>
            <w:r w:rsidRPr="00CD7BC8">
              <w:rPr>
                <w:rFonts w:ascii="Times New Roman" w:hAnsi="Times New Roman"/>
                <w:sz w:val="28"/>
                <w:szCs w:val="28"/>
              </w:rPr>
              <w:t xml:space="preserve">/с №2, 15, </w:t>
            </w:r>
            <w:r w:rsidR="00FE4F5F">
              <w:rPr>
                <w:rFonts w:ascii="Times New Roman" w:hAnsi="Times New Roman"/>
                <w:sz w:val="28"/>
                <w:szCs w:val="28"/>
              </w:rPr>
              <w:t>44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B07E4D" w:rsidRPr="00CD7BC8" w:rsidRDefault="00100D49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Р</w:t>
            </w:r>
            <w:r w:rsidR="00B07E4D" w:rsidRPr="00CD7BC8">
              <w:rPr>
                <w:rFonts w:ascii="Times New Roman" w:hAnsi="Times New Roman"/>
                <w:sz w:val="28"/>
                <w:szCs w:val="28"/>
              </w:rPr>
              <w:t>одительские собрания с целью информирования родителей о возможностях ранней профориентации в рамках сетевого взаимодействия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</w:tr>
    </w:tbl>
    <w:p w:rsidR="00FE4F5F" w:rsidRDefault="00FE4F5F">
      <w:r>
        <w:br w:type="page"/>
      </w:r>
    </w:p>
    <w:tbl>
      <w:tblPr>
        <w:tblStyle w:val="a4"/>
        <w:tblW w:w="0" w:type="auto"/>
        <w:tblLook w:val="04A0"/>
      </w:tblPr>
      <w:tblGrid>
        <w:gridCol w:w="675"/>
        <w:gridCol w:w="2410"/>
        <w:gridCol w:w="284"/>
        <w:gridCol w:w="1842"/>
        <w:gridCol w:w="5777"/>
      </w:tblGrid>
      <w:tr w:rsidR="00B07E4D" w:rsidRPr="00CD7BC8" w:rsidTr="005512E3">
        <w:tc>
          <w:tcPr>
            <w:tcW w:w="675" w:type="dxa"/>
          </w:tcPr>
          <w:p w:rsidR="00B07E4D" w:rsidRPr="00CD7BC8" w:rsidRDefault="00100D49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lastRenderedPageBreak/>
              <w:t>4</w:t>
            </w:r>
          </w:p>
        </w:tc>
        <w:tc>
          <w:tcPr>
            <w:tcW w:w="2410" w:type="dxa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Работа с педагогическими кадрами</w:t>
            </w:r>
          </w:p>
        </w:tc>
        <w:tc>
          <w:tcPr>
            <w:tcW w:w="2126" w:type="dxa"/>
            <w:gridSpan w:val="2"/>
          </w:tcPr>
          <w:p w:rsidR="00B07E4D" w:rsidRPr="00CD7BC8" w:rsidRDefault="00B07E4D" w:rsidP="00A7631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январь-декабрь 2017г.</w:t>
            </w:r>
          </w:p>
        </w:tc>
        <w:tc>
          <w:tcPr>
            <w:tcW w:w="5777" w:type="dxa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Диагностика педагогов с целью выявления профессиональных затруднений.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Создание рабочих групп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 xml:space="preserve">- Формирование временных творческих коллективов </w:t>
            </w:r>
          </w:p>
        </w:tc>
      </w:tr>
      <w:tr w:rsidR="00B07E4D" w:rsidRPr="00CD7BC8" w:rsidTr="00F319AC">
        <w:tc>
          <w:tcPr>
            <w:tcW w:w="10988" w:type="dxa"/>
            <w:gridSpan w:val="5"/>
          </w:tcPr>
          <w:p w:rsidR="00B07E4D" w:rsidRPr="00100D49" w:rsidRDefault="00B07E4D" w:rsidP="00B07E4D">
            <w:pPr>
              <w:spacing w:after="0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proofErr w:type="spellStart"/>
            <w:r w:rsidRPr="00100D49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Актуализационно-внедренческий</w:t>
            </w:r>
            <w:proofErr w:type="spellEnd"/>
          </w:p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январь 2018г. - март 2019г.</w:t>
            </w:r>
          </w:p>
        </w:tc>
      </w:tr>
      <w:tr w:rsidR="00B07E4D" w:rsidRPr="00CD7BC8" w:rsidTr="00B07E4D">
        <w:tc>
          <w:tcPr>
            <w:tcW w:w="675" w:type="dxa"/>
          </w:tcPr>
          <w:p w:rsidR="00B07E4D" w:rsidRPr="00CD7BC8" w:rsidRDefault="00100D49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4" w:type="dxa"/>
            <w:gridSpan w:val="2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Организация образовательного процесса</w:t>
            </w:r>
          </w:p>
        </w:tc>
        <w:tc>
          <w:tcPr>
            <w:tcW w:w="1842" w:type="dxa"/>
          </w:tcPr>
          <w:p w:rsidR="00100D49" w:rsidRDefault="00B07E4D" w:rsidP="00A7631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 xml:space="preserve">2017/18 </w:t>
            </w:r>
          </w:p>
          <w:p w:rsidR="00B07E4D" w:rsidRPr="00CD7BC8" w:rsidRDefault="00B07E4D" w:rsidP="00A7631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D7BC8">
              <w:rPr>
                <w:rFonts w:ascii="Times New Roman" w:hAnsi="Times New Roman"/>
                <w:sz w:val="28"/>
                <w:szCs w:val="28"/>
              </w:rPr>
              <w:t>уч</w:t>
            </w:r>
            <w:proofErr w:type="spellEnd"/>
            <w:r w:rsidRPr="00CD7BC8">
              <w:rPr>
                <w:rFonts w:ascii="Times New Roman" w:hAnsi="Times New Roman"/>
                <w:sz w:val="28"/>
                <w:szCs w:val="28"/>
              </w:rPr>
              <w:t>. год</w:t>
            </w:r>
          </w:p>
          <w:p w:rsidR="00100D49" w:rsidRDefault="00100D49" w:rsidP="00A7631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100D49" w:rsidRDefault="00B07E4D" w:rsidP="00A7631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 xml:space="preserve">2018/19 </w:t>
            </w:r>
          </w:p>
          <w:p w:rsidR="00B07E4D" w:rsidRPr="00CD7BC8" w:rsidRDefault="00B07E4D" w:rsidP="00A7631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CD7BC8">
              <w:rPr>
                <w:rFonts w:ascii="Times New Roman" w:hAnsi="Times New Roman"/>
                <w:sz w:val="28"/>
                <w:szCs w:val="28"/>
              </w:rPr>
              <w:t>уч</w:t>
            </w:r>
            <w:proofErr w:type="spellEnd"/>
            <w:r w:rsidRPr="00CD7BC8">
              <w:rPr>
                <w:rFonts w:ascii="Times New Roman" w:hAnsi="Times New Roman"/>
                <w:sz w:val="28"/>
                <w:szCs w:val="28"/>
              </w:rPr>
              <w:t>. год</w:t>
            </w:r>
          </w:p>
        </w:tc>
        <w:tc>
          <w:tcPr>
            <w:tcW w:w="5777" w:type="dxa"/>
          </w:tcPr>
          <w:p w:rsidR="007844D6" w:rsidRPr="00CD7BC8" w:rsidRDefault="001A7238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М</w:t>
            </w:r>
            <w:r w:rsidR="007844D6"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ероприяти</w:t>
            </w: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я</w:t>
            </w:r>
            <w:r w:rsidR="007844D6"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:</w:t>
            </w:r>
          </w:p>
          <w:p w:rsidR="007844D6" w:rsidRPr="00CD7BC8" w:rsidRDefault="00B07E4D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 экскурсии,</w:t>
            </w:r>
          </w:p>
          <w:p w:rsidR="007844D6" w:rsidRPr="00CD7BC8" w:rsidRDefault="007844D6" w:rsidP="00A7631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-</w:t>
            </w:r>
            <w:r w:rsidR="00B07E4D"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беседы</w:t>
            </w: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 с родителями, учителями;</w:t>
            </w:r>
          </w:p>
          <w:p w:rsidR="007844D6" w:rsidRPr="00CD7BC8" w:rsidRDefault="00B07E4D" w:rsidP="007844D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- конкурсы </w:t>
            </w:r>
            <w:r w:rsidR="007844D6"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«</w:t>
            </w:r>
            <w:proofErr w:type="spellStart"/>
            <w:r w:rsidR="007844D6"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Инфо-беби</w:t>
            </w:r>
            <w:proofErr w:type="spellEnd"/>
            <w:r w:rsidR="007844D6" w:rsidRPr="00CD7BC8"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 xml:space="preserve">», «Мама, папа, я – компьютерная семья», «Авторалли», </w:t>
            </w:r>
            <w:r w:rsidR="007844D6" w:rsidRPr="00CD7BC8">
              <w:rPr>
                <w:rFonts w:ascii="Times New Roman" w:hAnsi="Times New Roman"/>
                <w:sz w:val="28"/>
                <w:szCs w:val="28"/>
              </w:rPr>
              <w:t xml:space="preserve">«С </w:t>
            </w:r>
            <w:proofErr w:type="spellStart"/>
            <w:r w:rsidR="007844D6" w:rsidRPr="00CD7BC8">
              <w:rPr>
                <w:rFonts w:ascii="Times New Roman" w:hAnsi="Times New Roman"/>
                <w:sz w:val="28"/>
                <w:szCs w:val="28"/>
              </w:rPr>
              <w:t>ТЕМПом</w:t>
            </w:r>
            <w:proofErr w:type="spellEnd"/>
            <w:r w:rsidR="007844D6" w:rsidRPr="00CD7BC8">
              <w:rPr>
                <w:rFonts w:ascii="Times New Roman" w:hAnsi="Times New Roman"/>
                <w:sz w:val="28"/>
                <w:szCs w:val="28"/>
              </w:rPr>
              <w:t xml:space="preserve"> по жизни», «Поколение </w:t>
            </w:r>
            <w:r w:rsidR="007844D6" w:rsidRPr="00CD7BC8">
              <w:rPr>
                <w:rFonts w:ascii="Times New Roman" w:hAnsi="Times New Roman"/>
                <w:sz w:val="28"/>
                <w:szCs w:val="28"/>
                <w:lang w:val="en-US"/>
              </w:rPr>
              <w:t>Web</w:t>
            </w:r>
            <w:r w:rsidR="007844D6" w:rsidRPr="00CD7BC8">
              <w:rPr>
                <w:rFonts w:ascii="Times New Roman" w:hAnsi="Times New Roman"/>
                <w:sz w:val="28"/>
                <w:szCs w:val="28"/>
              </w:rPr>
              <w:t xml:space="preserve"> 2.0»</w:t>
            </w:r>
          </w:p>
          <w:p w:rsidR="001A7238" w:rsidRDefault="001A7238" w:rsidP="007844D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7844D6" w:rsidRPr="00CD7BC8" w:rsidRDefault="007844D6" w:rsidP="007844D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Реализация:</w:t>
            </w:r>
          </w:p>
          <w:p w:rsidR="007844D6" w:rsidRPr="00CD7BC8" w:rsidRDefault="007844D6" w:rsidP="007844D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 xml:space="preserve">- дополнительной </w:t>
            </w:r>
            <w:proofErr w:type="spellStart"/>
            <w:r w:rsidRPr="00CD7BC8">
              <w:rPr>
                <w:rFonts w:ascii="Times New Roman" w:hAnsi="Times New Roman"/>
                <w:sz w:val="28"/>
                <w:szCs w:val="28"/>
              </w:rPr>
              <w:t>общеразвивающей</w:t>
            </w:r>
            <w:proofErr w:type="spellEnd"/>
            <w:r w:rsidRPr="00CD7BC8">
              <w:rPr>
                <w:rFonts w:ascii="Times New Roman" w:hAnsi="Times New Roman"/>
                <w:sz w:val="28"/>
                <w:szCs w:val="28"/>
              </w:rPr>
              <w:t xml:space="preserve"> программы внеурочной деятельности «Гравюра»;</w:t>
            </w:r>
          </w:p>
          <w:p w:rsidR="007844D6" w:rsidRPr="00FE4F5F" w:rsidRDefault="007844D6" w:rsidP="007844D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общеобразовательной программы внеурочной деятельности «Моделирование и проектирование на компьютере»</w:t>
            </w:r>
          </w:p>
          <w:p w:rsidR="005512E3" w:rsidRPr="00FE4F5F" w:rsidRDefault="005512E3" w:rsidP="007844D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  <w:p w:rsidR="005512E3" w:rsidRPr="005512E3" w:rsidRDefault="005512E3" w:rsidP="007844D6">
            <w:pPr>
              <w:spacing w:after="0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 w:rsidRPr="005512E3">
              <w:rPr>
                <w:rFonts w:ascii="Times New Roman" w:hAnsi="Times New Roman"/>
                <w:sz w:val="28"/>
                <w:szCs w:val="28"/>
              </w:rPr>
              <w:t xml:space="preserve">-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Разработка учебных занятий для учащихся школ города в рамках курса «Я -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златоустовец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  <w:p w:rsidR="00B07E4D" w:rsidRPr="00CD7BC8" w:rsidRDefault="00B07E4D" w:rsidP="007844D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07E4D" w:rsidRPr="00CD7BC8" w:rsidTr="00B07E4D">
        <w:tc>
          <w:tcPr>
            <w:tcW w:w="675" w:type="dxa"/>
          </w:tcPr>
          <w:p w:rsidR="00B07E4D" w:rsidRPr="00CD7BC8" w:rsidRDefault="00100D49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4" w:type="dxa"/>
            <w:gridSpan w:val="2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Организация психологической службы по сопровождению проекта</w:t>
            </w:r>
          </w:p>
        </w:tc>
        <w:tc>
          <w:tcPr>
            <w:tcW w:w="1842" w:type="dxa"/>
          </w:tcPr>
          <w:p w:rsidR="00B07E4D" w:rsidRPr="00CD7BC8" w:rsidRDefault="00B07E4D" w:rsidP="00A7631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весь период</w:t>
            </w:r>
          </w:p>
        </w:tc>
        <w:tc>
          <w:tcPr>
            <w:tcW w:w="5777" w:type="dxa"/>
          </w:tcPr>
          <w:p w:rsidR="005512E3" w:rsidRDefault="007844D6" w:rsidP="007844D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Программы психолого-педагогического сопровождения профессиональной нави</w:t>
            </w:r>
            <w:r w:rsidR="005512E3">
              <w:rPr>
                <w:rFonts w:ascii="Times New Roman" w:hAnsi="Times New Roman"/>
                <w:sz w:val="28"/>
                <w:szCs w:val="28"/>
              </w:rPr>
              <w:t>гации:</w:t>
            </w:r>
          </w:p>
          <w:p w:rsidR="007844D6" w:rsidRPr="00CD7BC8" w:rsidRDefault="005512E3" w:rsidP="007844D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- «Калейдоскоп профессий»</w:t>
            </w:r>
          </w:p>
          <w:p w:rsidR="007844D6" w:rsidRPr="00CD7BC8" w:rsidRDefault="007844D6" w:rsidP="007844D6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«Путь в профессию»</w:t>
            </w:r>
          </w:p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07E4D" w:rsidRPr="00CD7BC8" w:rsidTr="006864DA">
        <w:tc>
          <w:tcPr>
            <w:tcW w:w="675" w:type="dxa"/>
          </w:tcPr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10313" w:type="dxa"/>
            <w:gridSpan w:val="4"/>
          </w:tcPr>
          <w:p w:rsidR="00B07E4D" w:rsidRPr="00100D49" w:rsidRDefault="00B07E4D" w:rsidP="00B07E4D">
            <w:pPr>
              <w:spacing w:after="0"/>
              <w:ind w:left="113" w:right="113"/>
              <w:jc w:val="center"/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</w:pPr>
            <w:r w:rsidRPr="00100D49">
              <w:rPr>
                <w:rFonts w:ascii="Times New Roman" w:hAnsi="Times New Roman"/>
                <w:b/>
                <w:bCs/>
                <w:color w:val="000000"/>
                <w:sz w:val="28"/>
                <w:szCs w:val="28"/>
              </w:rPr>
              <w:t>Аналитико-результативный</w:t>
            </w:r>
          </w:p>
          <w:p w:rsidR="00B07E4D" w:rsidRPr="00CD7BC8" w:rsidRDefault="00B07E4D" w:rsidP="00B07E4D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апрель – декабрь 2019г.</w:t>
            </w:r>
          </w:p>
        </w:tc>
      </w:tr>
      <w:tr w:rsidR="00B07E4D" w:rsidRPr="00CD7BC8" w:rsidTr="00B07E4D">
        <w:tc>
          <w:tcPr>
            <w:tcW w:w="675" w:type="dxa"/>
          </w:tcPr>
          <w:p w:rsidR="00B07E4D" w:rsidRPr="00CD7BC8" w:rsidRDefault="00100D49" w:rsidP="00B07E4D">
            <w:pPr>
              <w:spacing w:after="0"/>
              <w:jc w:val="center"/>
              <w:rPr>
                <w:rFonts w:ascii="Times New Roman" w:hAnsi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4" w:type="dxa"/>
            <w:gridSpan w:val="2"/>
          </w:tcPr>
          <w:p w:rsidR="00B07E4D" w:rsidRPr="00CD7BC8" w:rsidRDefault="00B07E4D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Подведение итогов, оценка результативности проекта</w:t>
            </w:r>
          </w:p>
        </w:tc>
        <w:tc>
          <w:tcPr>
            <w:tcW w:w="1842" w:type="dxa"/>
          </w:tcPr>
          <w:p w:rsidR="00B07E4D" w:rsidRPr="00CD7BC8" w:rsidRDefault="00B07E4D" w:rsidP="00A76316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февраль – сентябрь 2019г.</w:t>
            </w:r>
          </w:p>
        </w:tc>
        <w:tc>
          <w:tcPr>
            <w:tcW w:w="5777" w:type="dxa"/>
          </w:tcPr>
          <w:p w:rsidR="00B07E4D" w:rsidRPr="00CD7BC8" w:rsidRDefault="007844D6" w:rsidP="00A7631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Обоснование модели профессиональной навигации в рамках сетевого взаимодействия</w:t>
            </w:r>
          </w:p>
          <w:p w:rsidR="00B07E4D" w:rsidRPr="00CD7BC8" w:rsidRDefault="007844D6" w:rsidP="007844D6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CD7BC8">
              <w:rPr>
                <w:rFonts w:ascii="Times New Roman" w:hAnsi="Times New Roman"/>
                <w:sz w:val="28"/>
                <w:szCs w:val="28"/>
              </w:rPr>
              <w:t>- Публикация материалов</w:t>
            </w:r>
          </w:p>
        </w:tc>
      </w:tr>
    </w:tbl>
    <w:p w:rsidR="00B07E4D" w:rsidRPr="00CD7BC8" w:rsidRDefault="00B07E4D" w:rsidP="00D21C02">
      <w:pPr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D21C02" w:rsidRPr="00CD7BC8" w:rsidRDefault="00D21C02" w:rsidP="00D21C02">
      <w:pPr>
        <w:jc w:val="center"/>
        <w:outlineLvl w:val="2"/>
        <w:rPr>
          <w:rFonts w:ascii="Times New Roman" w:hAnsi="Times New Roman"/>
          <w:bCs/>
          <w:sz w:val="28"/>
          <w:szCs w:val="28"/>
        </w:rPr>
      </w:pPr>
    </w:p>
    <w:p w:rsidR="00D21C02" w:rsidRPr="00CD7BC8" w:rsidRDefault="00D21C02" w:rsidP="00300D7F">
      <w:pPr>
        <w:rPr>
          <w:rFonts w:ascii="Times New Roman" w:hAnsi="Times New Roman"/>
          <w:b/>
          <w:sz w:val="28"/>
          <w:szCs w:val="28"/>
        </w:rPr>
      </w:pPr>
    </w:p>
    <w:p w:rsidR="00100D49" w:rsidRPr="00CD7BC8" w:rsidRDefault="00B15E58" w:rsidP="00B15E58">
      <w:pPr>
        <w:jc w:val="center"/>
        <w:rPr>
          <w:rFonts w:ascii="Times New Roman" w:hAnsi="Times New Roman"/>
          <w:b/>
          <w:sz w:val="28"/>
          <w:szCs w:val="28"/>
        </w:rPr>
        <w:sectPr w:rsidR="00100D49" w:rsidRPr="00CD7BC8" w:rsidSect="00047590">
          <w:pgSz w:w="11906" w:h="16838"/>
          <w:pgMar w:top="567" w:right="567" w:bottom="567" w:left="567" w:header="708" w:footer="708" w:gutter="0"/>
          <w:cols w:space="708"/>
          <w:docGrid w:linePitch="360"/>
        </w:sectPr>
      </w:pPr>
      <w:r w:rsidRPr="00100D49">
        <w:rPr>
          <w:rFonts w:ascii="Times New Roman" w:hAnsi="Times New Roman"/>
          <w:b/>
          <w:sz w:val="28"/>
          <w:szCs w:val="28"/>
        </w:rPr>
        <w:object w:dxaOrig="10421" w:dyaOrig="1596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1.4pt;height:798.2pt" o:ole="">
            <v:imagedata r:id="rId8" o:title=""/>
          </v:shape>
          <o:OLEObject Type="Embed" ProgID="Word.Document.12" ShapeID="_x0000_i1025" DrawAspect="Content" ObjectID="_1630908700" r:id="rId9">
            <o:FieldCodes>\s</o:FieldCodes>
          </o:OLEObject>
        </w:object>
      </w:r>
    </w:p>
    <w:p w:rsidR="00100D49" w:rsidRDefault="00100D49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br w:type="page"/>
      </w:r>
    </w:p>
    <w:p w:rsidR="00D21C02" w:rsidRPr="00CD7BC8" w:rsidRDefault="00047590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CD7BC8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9730092" cy="6929188"/>
            <wp:effectExtent l="114300" t="76200" r="99708" b="81212"/>
            <wp:docPr id="4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8337" cy="693505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100D49" w:rsidRDefault="00100D49" w:rsidP="00300D7F">
      <w:pPr>
        <w:rPr>
          <w:rFonts w:ascii="Times New Roman" w:hAnsi="Times New Roman"/>
          <w:b/>
          <w:sz w:val="28"/>
          <w:szCs w:val="28"/>
        </w:rPr>
        <w:sectPr w:rsidR="00100D49" w:rsidSect="00047590">
          <w:pgSz w:w="16838" w:h="11906" w:orient="landscape"/>
          <w:pgMar w:top="567" w:right="567" w:bottom="567" w:left="567" w:header="708" w:footer="708" w:gutter="0"/>
          <w:cols w:space="708"/>
          <w:docGrid w:linePitch="360"/>
        </w:sectPr>
      </w:pPr>
    </w:p>
    <w:p w:rsidR="00D21C02" w:rsidRPr="00014CF7" w:rsidRDefault="0089106E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014CF7">
        <w:rPr>
          <w:rFonts w:ascii="Times New Roman" w:hAnsi="Times New Roman"/>
          <w:b/>
          <w:sz w:val="36"/>
          <w:szCs w:val="36"/>
        </w:rPr>
        <w:lastRenderedPageBreak/>
        <w:t>ГОРОДСКИЕ МЕРОПРИЯТИЯ</w:t>
      </w:r>
    </w:p>
    <w:p w:rsidR="00014CF7" w:rsidRDefault="00014CF7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802"/>
        <w:gridCol w:w="2126"/>
        <w:gridCol w:w="1404"/>
        <w:gridCol w:w="4656"/>
      </w:tblGrid>
      <w:tr w:rsidR="00014CF7" w:rsidTr="00014CF7">
        <w:tc>
          <w:tcPr>
            <w:tcW w:w="2802" w:type="dxa"/>
          </w:tcPr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</w:p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</w:p>
          <w:p w:rsidR="00014CF7" w:rsidRPr="00014CF7" w:rsidRDefault="00014CF7" w:rsidP="0089106E">
            <w:pPr>
              <w:spacing w:after="0"/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 w:rsidRPr="00014CF7">
              <w:rPr>
                <w:rFonts w:asciiTheme="majorHAnsi" w:hAnsiTheme="majorHAnsi"/>
                <w:b/>
                <w:sz w:val="40"/>
                <w:szCs w:val="40"/>
              </w:rPr>
              <w:t>«</w:t>
            </w:r>
            <w:proofErr w:type="spellStart"/>
            <w:r w:rsidRPr="00014CF7">
              <w:rPr>
                <w:rFonts w:asciiTheme="majorHAnsi" w:hAnsiTheme="majorHAnsi"/>
                <w:b/>
                <w:sz w:val="40"/>
                <w:szCs w:val="40"/>
              </w:rPr>
              <w:t>Инфо-беби</w:t>
            </w:r>
            <w:proofErr w:type="spellEnd"/>
            <w:r w:rsidRPr="00014CF7">
              <w:rPr>
                <w:rFonts w:asciiTheme="majorHAnsi" w:hAnsiTheme="majorHAnsi"/>
                <w:b/>
                <w:sz w:val="40"/>
                <w:szCs w:val="40"/>
              </w:rPr>
              <w:t>»</w:t>
            </w:r>
          </w:p>
        </w:tc>
        <w:tc>
          <w:tcPr>
            <w:tcW w:w="8186" w:type="dxa"/>
            <w:gridSpan w:val="3"/>
          </w:tcPr>
          <w:p w:rsidR="00014CF7" w:rsidRDefault="00014CF7" w:rsidP="00014CF7">
            <w:pPr>
              <w:spacing w:after="0"/>
              <w:rPr>
                <w:rFonts w:ascii="Times New Roman" w:hAnsi="Times New Roman"/>
                <w:b/>
                <w:sz w:val="28"/>
                <w:szCs w:val="28"/>
              </w:rPr>
            </w:pPr>
            <w:r w:rsidRPr="00014CF7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38450" cy="2790825"/>
                  <wp:effectExtent l="19050" t="0" r="0" b="0"/>
                  <wp:docPr id="28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220" cy="2791582"/>
                          </a:xfrm>
                          <a:prstGeom prst="flowChartConnector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>
                            <a:softEdge rad="3175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014CF7" w:rsidTr="00014CF7">
        <w:tc>
          <w:tcPr>
            <w:tcW w:w="6332" w:type="dxa"/>
            <w:gridSpan w:val="3"/>
          </w:tcPr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</w:p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</w:p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</w:p>
          <w:p w:rsidR="00014CF7" w:rsidRPr="00014CF7" w:rsidRDefault="00014CF7" w:rsidP="00014CF7">
            <w:pPr>
              <w:spacing w:after="0"/>
              <w:jc w:val="right"/>
              <w:rPr>
                <w:rFonts w:asciiTheme="majorHAnsi" w:hAnsiTheme="majorHAnsi"/>
                <w:b/>
                <w:sz w:val="28"/>
                <w:szCs w:val="28"/>
              </w:rPr>
            </w:pPr>
            <w:r w:rsidRPr="00014CF7">
              <w:rPr>
                <w:rFonts w:asciiTheme="majorHAnsi" w:hAnsiTheme="majorHAnsi"/>
                <w:b/>
                <w:sz w:val="40"/>
                <w:szCs w:val="40"/>
              </w:rPr>
              <w:t>«Авторалли»</w:t>
            </w:r>
          </w:p>
        </w:tc>
        <w:tc>
          <w:tcPr>
            <w:tcW w:w="4656" w:type="dxa"/>
          </w:tcPr>
          <w:p w:rsidR="00014CF7" w:rsidRDefault="00014CF7" w:rsidP="00014CF7">
            <w:pPr>
              <w:spacing w:after="0"/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14CF7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00350" cy="2714625"/>
                  <wp:effectExtent l="19050" t="0" r="0" b="0"/>
                  <wp:docPr id="32" name="Рисунок 7" descr="D:\Куницына О.С\инновационная площадка\инновационная площадка\фото дети\IMG_35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5" descr="D:\Куницына О.С\инновационная площадка\инновационная площадка\фото дети\IMG_3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r="222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587" cy="2714855"/>
                          </a:xfrm>
                          <a:prstGeom prst="flowChartConnector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4CF7" w:rsidTr="00014CF7">
        <w:tc>
          <w:tcPr>
            <w:tcW w:w="4928" w:type="dxa"/>
            <w:gridSpan w:val="2"/>
          </w:tcPr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014CF7"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38450" cy="2733675"/>
                  <wp:effectExtent l="19050" t="0" r="0" b="0"/>
                  <wp:docPr id="31" name="Рисунок 4" descr="D:\Куницына О.С\инновационная площадка\инновационная площадка\фото дети\IMG_235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5" descr="D:\Куницына О.С\инновационная площадка\инновационная площадка\фото дети\IMG_2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278" cy="2734473"/>
                          </a:xfrm>
                          <a:prstGeom prst="flowChartConnector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60" w:type="dxa"/>
            <w:gridSpan w:val="2"/>
          </w:tcPr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</w:p>
          <w:p w:rsidR="00014CF7" w:rsidRDefault="00014CF7" w:rsidP="0089106E">
            <w:pPr>
              <w:spacing w:after="0"/>
              <w:jc w:val="center"/>
              <w:rPr>
                <w:rFonts w:ascii="Times New Roman" w:hAnsi="Times New Roman"/>
                <w:b/>
                <w:sz w:val="40"/>
                <w:szCs w:val="40"/>
              </w:rPr>
            </w:pPr>
          </w:p>
          <w:p w:rsidR="00014CF7" w:rsidRPr="00AB78D9" w:rsidRDefault="00014CF7" w:rsidP="00014CF7">
            <w:pPr>
              <w:spacing w:after="0"/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 w:rsidRPr="00AB78D9">
              <w:rPr>
                <w:rFonts w:asciiTheme="majorHAnsi" w:hAnsiTheme="majorHAnsi"/>
                <w:b/>
                <w:sz w:val="40"/>
                <w:szCs w:val="40"/>
              </w:rPr>
              <w:t>«Папа, мама, я – компьютерная семья»</w:t>
            </w:r>
          </w:p>
        </w:tc>
      </w:tr>
    </w:tbl>
    <w:p w:rsidR="0089106E" w:rsidRDefault="0089106E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014CF7" w:rsidRDefault="00014CF7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Default="00AB78D9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Default="00AB78D9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Default="00AB78D9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7763"/>
        <w:gridCol w:w="3225"/>
      </w:tblGrid>
      <w:tr w:rsidR="00014CF7" w:rsidTr="00AB78D9">
        <w:tc>
          <w:tcPr>
            <w:tcW w:w="7763" w:type="dxa"/>
          </w:tcPr>
          <w:p w:rsidR="00014CF7" w:rsidRPr="00AB78D9" w:rsidRDefault="00AB78D9" w:rsidP="00AB78D9">
            <w:pPr>
              <w:spacing w:after="0"/>
              <w:jc w:val="center"/>
              <w:rPr>
                <w:rFonts w:asciiTheme="majorHAnsi" w:hAnsiTheme="majorHAnsi"/>
                <w:b/>
                <w:sz w:val="40"/>
                <w:szCs w:val="40"/>
              </w:rPr>
            </w:pPr>
            <w:r w:rsidRPr="00AB78D9">
              <w:rPr>
                <w:rFonts w:asciiTheme="majorHAnsi" w:hAnsiTheme="majorHAnsi"/>
                <w:b/>
                <w:noProof/>
                <w:sz w:val="40"/>
                <w:szCs w:val="40"/>
              </w:rPr>
              <w:drawing>
                <wp:inline distT="0" distB="0" distL="0" distR="0">
                  <wp:extent cx="4610100" cy="3438525"/>
                  <wp:effectExtent l="19050" t="0" r="0" b="0"/>
                  <wp:docPr id="37" name="Рисунок 11" descr="Z:\Куницына ОС\от Ушаковой\фото акция неделя без турникетов\QCb727V6uCk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3" descr="Z:\Куницына ОС\от Ушаковой\фото акция неделя без турникетов\QCb727V6u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9842" cy="3438333"/>
                          </a:xfrm>
                          <a:prstGeom prst="flowChartConnector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25" w:type="dxa"/>
          </w:tcPr>
          <w:p w:rsidR="00AB78D9" w:rsidRDefault="00AB78D9" w:rsidP="0089106E">
            <w:pPr>
              <w:spacing w:after="0"/>
              <w:jc w:val="center"/>
              <w:rPr>
                <w:rFonts w:asciiTheme="majorHAnsi" w:hAnsiTheme="majorHAnsi"/>
                <w:b/>
                <w:sz w:val="40"/>
                <w:szCs w:val="40"/>
              </w:rPr>
            </w:pPr>
          </w:p>
          <w:p w:rsidR="00AB78D9" w:rsidRDefault="00AB78D9" w:rsidP="0089106E">
            <w:pPr>
              <w:spacing w:after="0"/>
              <w:jc w:val="center"/>
              <w:rPr>
                <w:rFonts w:asciiTheme="majorHAnsi" w:hAnsiTheme="majorHAnsi"/>
                <w:b/>
                <w:sz w:val="40"/>
                <w:szCs w:val="40"/>
              </w:rPr>
            </w:pPr>
          </w:p>
          <w:p w:rsidR="00AB78D9" w:rsidRDefault="00AB78D9" w:rsidP="0089106E">
            <w:pPr>
              <w:spacing w:after="0"/>
              <w:jc w:val="center"/>
              <w:rPr>
                <w:rFonts w:asciiTheme="majorHAnsi" w:hAnsiTheme="majorHAnsi"/>
                <w:b/>
                <w:sz w:val="40"/>
                <w:szCs w:val="40"/>
              </w:rPr>
            </w:pPr>
          </w:p>
          <w:p w:rsidR="00014CF7" w:rsidRDefault="00AB78D9" w:rsidP="0089106E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AB78D9">
              <w:rPr>
                <w:rFonts w:asciiTheme="majorHAnsi" w:hAnsiTheme="majorHAnsi"/>
                <w:b/>
                <w:sz w:val="40"/>
                <w:szCs w:val="40"/>
              </w:rPr>
              <w:t xml:space="preserve">«С </w:t>
            </w:r>
            <w:proofErr w:type="spellStart"/>
            <w:r w:rsidRPr="00AB78D9">
              <w:rPr>
                <w:rFonts w:asciiTheme="majorHAnsi" w:hAnsiTheme="majorHAnsi"/>
                <w:b/>
                <w:sz w:val="40"/>
                <w:szCs w:val="40"/>
              </w:rPr>
              <w:t>ТЕМПом</w:t>
            </w:r>
            <w:proofErr w:type="spellEnd"/>
            <w:r w:rsidRPr="00AB78D9">
              <w:rPr>
                <w:rFonts w:asciiTheme="majorHAnsi" w:hAnsiTheme="majorHAnsi"/>
                <w:b/>
                <w:sz w:val="40"/>
                <w:szCs w:val="40"/>
              </w:rPr>
              <w:t xml:space="preserve"> по жизни»</w:t>
            </w:r>
          </w:p>
        </w:tc>
      </w:tr>
    </w:tbl>
    <w:p w:rsidR="00014CF7" w:rsidRDefault="00014CF7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Default="00AB78D9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Default="00AB78D9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Default="00AB78D9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Default="00AB78D9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Default="00AB78D9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660"/>
        <w:gridCol w:w="8328"/>
      </w:tblGrid>
      <w:tr w:rsidR="00AB78D9" w:rsidTr="001E5B6A">
        <w:tc>
          <w:tcPr>
            <w:tcW w:w="2660" w:type="dxa"/>
          </w:tcPr>
          <w:p w:rsidR="00AB78D9" w:rsidRDefault="00AB78D9" w:rsidP="0089106E">
            <w:pPr>
              <w:spacing w:after="0"/>
              <w:jc w:val="center"/>
              <w:rPr>
                <w:rFonts w:asciiTheme="majorHAnsi" w:hAnsiTheme="majorHAnsi"/>
                <w:b/>
                <w:sz w:val="40"/>
                <w:szCs w:val="40"/>
              </w:rPr>
            </w:pPr>
          </w:p>
          <w:p w:rsidR="00AB78D9" w:rsidRDefault="00AB78D9" w:rsidP="0089106E">
            <w:pPr>
              <w:spacing w:after="0"/>
              <w:jc w:val="center"/>
              <w:rPr>
                <w:rFonts w:asciiTheme="majorHAnsi" w:hAnsiTheme="majorHAnsi"/>
                <w:b/>
                <w:sz w:val="40"/>
                <w:szCs w:val="40"/>
              </w:rPr>
            </w:pPr>
          </w:p>
          <w:p w:rsidR="00AB78D9" w:rsidRDefault="00AB78D9" w:rsidP="0089106E">
            <w:pPr>
              <w:spacing w:after="0"/>
              <w:jc w:val="center"/>
              <w:rPr>
                <w:rFonts w:asciiTheme="majorHAnsi" w:hAnsiTheme="majorHAnsi"/>
                <w:b/>
                <w:sz w:val="40"/>
                <w:szCs w:val="40"/>
              </w:rPr>
            </w:pPr>
            <w:r w:rsidRPr="00AB78D9">
              <w:rPr>
                <w:rFonts w:asciiTheme="majorHAnsi" w:hAnsiTheme="majorHAnsi"/>
                <w:b/>
                <w:sz w:val="40"/>
                <w:szCs w:val="40"/>
              </w:rPr>
              <w:t xml:space="preserve">«Поколение </w:t>
            </w:r>
          </w:p>
          <w:p w:rsidR="00AB78D9" w:rsidRPr="00AB78D9" w:rsidRDefault="00AB78D9" w:rsidP="0089106E">
            <w:pPr>
              <w:spacing w:after="0"/>
              <w:jc w:val="center"/>
              <w:rPr>
                <w:rFonts w:asciiTheme="majorHAnsi" w:hAnsiTheme="majorHAnsi"/>
                <w:b/>
                <w:sz w:val="40"/>
                <w:szCs w:val="40"/>
              </w:rPr>
            </w:pPr>
            <w:r w:rsidRPr="00AB78D9">
              <w:rPr>
                <w:rFonts w:asciiTheme="majorHAnsi" w:hAnsiTheme="majorHAnsi"/>
                <w:b/>
                <w:sz w:val="40"/>
                <w:szCs w:val="40"/>
                <w:lang w:val="en-US"/>
              </w:rPr>
              <w:t>Web</w:t>
            </w:r>
            <w:r w:rsidRPr="00AB78D9">
              <w:rPr>
                <w:rFonts w:asciiTheme="majorHAnsi" w:hAnsiTheme="majorHAnsi"/>
                <w:b/>
                <w:sz w:val="40"/>
                <w:szCs w:val="40"/>
              </w:rPr>
              <w:t xml:space="preserve"> 2.0»</w:t>
            </w:r>
          </w:p>
        </w:tc>
        <w:tc>
          <w:tcPr>
            <w:tcW w:w="8328" w:type="dxa"/>
          </w:tcPr>
          <w:p w:rsidR="00AB78D9" w:rsidRDefault="00AB78D9" w:rsidP="0089106E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AB78D9" w:rsidRDefault="00AB78D9" w:rsidP="0089106E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:rsidR="00AB78D9" w:rsidRDefault="00AB78D9" w:rsidP="0089106E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5154804" cy="2244436"/>
                  <wp:effectExtent l="19050" t="0" r="7746" b="0"/>
                  <wp:docPr id="35" name="Рисунок 9" descr="F:\инновационная площадка\инновационная площадка\05.06.2019 НПК\конкурс презентаций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инновационная площадка\инновационная площадка\05.06.2019 НПК\конкурс презентаций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4804" cy="2244436"/>
                          </a:xfrm>
                          <a:prstGeom prst="flowChartConnector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B78D9" w:rsidRDefault="00AB78D9" w:rsidP="0089106E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</w:tbl>
    <w:p w:rsidR="0089106E" w:rsidRDefault="0089106E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B15E58">
        <w:rPr>
          <w:rFonts w:ascii="Times New Roman" w:hAnsi="Times New Roman"/>
          <w:b/>
          <w:sz w:val="36"/>
          <w:szCs w:val="36"/>
        </w:rPr>
        <w:lastRenderedPageBreak/>
        <w:t>ОРГАНИЗАЦИЯ ВНЕУР</w:t>
      </w:r>
      <w:r w:rsidR="00FE4F5F">
        <w:rPr>
          <w:rFonts w:ascii="Times New Roman" w:hAnsi="Times New Roman"/>
          <w:b/>
          <w:sz w:val="36"/>
          <w:szCs w:val="36"/>
        </w:rPr>
        <w:t>ОЧ</w:t>
      </w:r>
      <w:r w:rsidRPr="00B15E58">
        <w:rPr>
          <w:rFonts w:ascii="Times New Roman" w:hAnsi="Times New Roman"/>
          <w:b/>
          <w:sz w:val="36"/>
          <w:szCs w:val="36"/>
        </w:rPr>
        <w:t>НОЙ ДЕЯТЕЛЬНОСТИ</w:t>
      </w: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B15E58">
        <w:rPr>
          <w:rFonts w:ascii="Times New Roman" w:hAnsi="Times New Roman"/>
          <w:b/>
          <w:sz w:val="36"/>
          <w:szCs w:val="36"/>
        </w:rPr>
        <w:t xml:space="preserve">Дополнительная </w:t>
      </w:r>
      <w:proofErr w:type="spellStart"/>
      <w:r w:rsidRPr="00B15E58">
        <w:rPr>
          <w:rFonts w:ascii="Times New Roman" w:hAnsi="Times New Roman"/>
          <w:b/>
          <w:sz w:val="36"/>
          <w:szCs w:val="36"/>
        </w:rPr>
        <w:t>общеразвивающая</w:t>
      </w:r>
      <w:proofErr w:type="spellEnd"/>
      <w:r w:rsidRPr="00B15E58">
        <w:rPr>
          <w:rFonts w:ascii="Times New Roman" w:hAnsi="Times New Roman"/>
          <w:b/>
          <w:sz w:val="36"/>
          <w:szCs w:val="36"/>
        </w:rPr>
        <w:t xml:space="preserve"> программа</w:t>
      </w: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B15E58">
        <w:rPr>
          <w:rFonts w:ascii="Times New Roman" w:hAnsi="Times New Roman"/>
          <w:b/>
          <w:sz w:val="36"/>
          <w:szCs w:val="36"/>
        </w:rPr>
        <w:t>внеурочной деятельности</w:t>
      </w: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B15E58">
        <w:rPr>
          <w:rFonts w:ascii="Times New Roman" w:hAnsi="Times New Roman"/>
          <w:b/>
          <w:sz w:val="36"/>
          <w:szCs w:val="36"/>
        </w:rPr>
        <w:t xml:space="preserve"> «Гравюра»</w:t>
      </w: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840476" w:rsidRDefault="00840476" w:rsidP="00FE4F5F">
      <w:pPr>
        <w:spacing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Разработчик – Белых А.И., учитель ИЗО и черчения </w:t>
      </w:r>
    </w:p>
    <w:p w:rsidR="00840476" w:rsidRDefault="00840476" w:rsidP="00FE4F5F">
      <w:pPr>
        <w:spacing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МАОУ СОШ №34</w:t>
      </w:r>
    </w:p>
    <w:p w:rsidR="00840476" w:rsidRDefault="00840476" w:rsidP="00840476">
      <w:pPr>
        <w:spacing w:after="0"/>
        <w:rPr>
          <w:rFonts w:ascii="Times New Roman" w:hAnsi="Times New Roman"/>
          <w:sz w:val="36"/>
          <w:szCs w:val="36"/>
        </w:rPr>
      </w:pPr>
    </w:p>
    <w:p w:rsidR="00840476" w:rsidRDefault="00840476" w:rsidP="00840476">
      <w:pPr>
        <w:spacing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Учащиеся 8 класса МАОУ СОШ №3</w:t>
      </w:r>
      <w:r w:rsidR="00E94D2D">
        <w:rPr>
          <w:rFonts w:ascii="Times New Roman" w:hAnsi="Times New Roman"/>
          <w:sz w:val="36"/>
          <w:szCs w:val="36"/>
        </w:rPr>
        <w:t>4</w:t>
      </w: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P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B15E58">
        <w:rPr>
          <w:rFonts w:ascii="Times New Roman" w:hAnsi="Times New Roman"/>
          <w:b/>
          <w:sz w:val="36"/>
          <w:szCs w:val="36"/>
        </w:rPr>
        <w:object w:dxaOrig="7199" w:dyaOrig="5399">
          <v:shape id="_x0000_i1026" type="#_x0000_t75" style="width:492.85pt;height:368.7pt" o:ole="">
            <v:imagedata r:id="rId16" o:title=""/>
          </v:shape>
          <o:OLEObject Type="Embed" ProgID="PowerPoint.Slide.12" ShapeID="_x0000_i1026" DrawAspect="Content" ObjectID="_1630908701" r:id="rId17"/>
        </w:object>
      </w: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Pr="00B15E58" w:rsidRDefault="00B15E58" w:rsidP="00B15E58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B15E58">
        <w:rPr>
          <w:rFonts w:ascii="Times New Roman" w:hAnsi="Times New Roman"/>
          <w:b/>
          <w:sz w:val="36"/>
          <w:szCs w:val="36"/>
        </w:rPr>
        <w:lastRenderedPageBreak/>
        <w:t>Общеобразовательная программа внеурочной деятельности</w:t>
      </w:r>
    </w:p>
    <w:p w:rsidR="00B15E58" w:rsidRDefault="00B15E58" w:rsidP="00B15E58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B15E58">
        <w:rPr>
          <w:rFonts w:ascii="Times New Roman" w:hAnsi="Times New Roman"/>
          <w:b/>
          <w:sz w:val="36"/>
          <w:szCs w:val="36"/>
        </w:rPr>
        <w:t>«Моделирование и проектирование на компьютере»</w:t>
      </w:r>
    </w:p>
    <w:p w:rsidR="00FE4F5F" w:rsidRDefault="00FE4F5F" w:rsidP="00B15E58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FE4F5F" w:rsidRPr="00FE4F5F" w:rsidRDefault="00FE4F5F" w:rsidP="00FE4F5F">
      <w:pPr>
        <w:spacing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Разработчик - Тимофеева Е.В., преподаватель ГБПОУ «Златоустовский индустриальный колледж им. П.П. Аносова»</w:t>
      </w:r>
    </w:p>
    <w:p w:rsidR="00840476" w:rsidRDefault="00840476" w:rsidP="00840476">
      <w:pPr>
        <w:spacing w:after="0"/>
        <w:rPr>
          <w:rFonts w:ascii="Times New Roman" w:hAnsi="Times New Roman"/>
          <w:sz w:val="36"/>
          <w:szCs w:val="36"/>
        </w:rPr>
      </w:pPr>
    </w:p>
    <w:p w:rsidR="00840476" w:rsidRDefault="00840476" w:rsidP="00840476">
      <w:pPr>
        <w:spacing w:after="0"/>
        <w:rPr>
          <w:rFonts w:ascii="Times New Roman" w:hAnsi="Times New Roman"/>
          <w:sz w:val="36"/>
          <w:szCs w:val="36"/>
        </w:rPr>
      </w:pPr>
      <w:r w:rsidRPr="00FE4F5F">
        <w:rPr>
          <w:rFonts w:ascii="Times New Roman" w:hAnsi="Times New Roman"/>
          <w:sz w:val="36"/>
          <w:szCs w:val="36"/>
        </w:rPr>
        <w:t>Учащиеся 8-9 классов МАОУ СОШ №34</w:t>
      </w:r>
    </w:p>
    <w:p w:rsidR="00B15E58" w:rsidRDefault="00B15E58" w:rsidP="00B15E58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Default="00B15E58" w:rsidP="00B15E58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Default="00B15E58" w:rsidP="00B15E58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B15E58" w:rsidRPr="00B15E58" w:rsidRDefault="00B15E58" w:rsidP="00B15E58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  <w:r w:rsidRPr="00B15E58">
        <w:rPr>
          <w:rFonts w:ascii="Times New Roman" w:hAnsi="Times New Roman"/>
          <w:b/>
          <w:sz w:val="36"/>
          <w:szCs w:val="36"/>
        </w:rPr>
        <w:object w:dxaOrig="7199" w:dyaOrig="5399">
          <v:shape id="_x0000_i1027" type="#_x0000_t75" style="width:523.85pt;height:392.3pt" o:ole="">
            <v:imagedata r:id="rId18" o:title=""/>
          </v:shape>
          <o:OLEObject Type="Embed" ProgID="PowerPoint.Slide.12" ShapeID="_x0000_i1027" DrawAspect="Content" ObjectID="_1630908702" r:id="rId19"/>
        </w:object>
      </w:r>
    </w:p>
    <w:p w:rsidR="00B15E58" w:rsidRPr="00B15E58" w:rsidRDefault="00B15E58" w:rsidP="0089106E">
      <w:pPr>
        <w:spacing w:after="0"/>
        <w:jc w:val="center"/>
        <w:rPr>
          <w:rFonts w:ascii="Times New Roman" w:hAnsi="Times New Roman"/>
          <w:b/>
          <w:sz w:val="36"/>
          <w:szCs w:val="36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AB78D9" w:rsidRPr="00CD7BC8" w:rsidRDefault="00AB78D9" w:rsidP="00AB78D9">
      <w:pPr>
        <w:spacing w:after="0"/>
        <w:rPr>
          <w:rFonts w:ascii="Times New Roman" w:hAnsi="Times New Roman"/>
          <w:bCs/>
          <w:color w:val="000000"/>
          <w:sz w:val="28"/>
          <w:szCs w:val="28"/>
        </w:rPr>
      </w:pPr>
      <w:r w:rsidRPr="00CD7BC8">
        <w:rPr>
          <w:rFonts w:ascii="Times New Roman" w:hAnsi="Times New Roman"/>
          <w:sz w:val="28"/>
          <w:szCs w:val="28"/>
        </w:rPr>
        <w:t xml:space="preserve">, </w:t>
      </w:r>
    </w:p>
    <w:p w:rsidR="001A7238" w:rsidRDefault="001A7238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70587" w:rsidRDefault="00970587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70587" w:rsidRDefault="00970587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970587" w:rsidRDefault="00970587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E5B6A" w:rsidRPr="00CD7BC8" w:rsidRDefault="001E5B6A" w:rsidP="0089106E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E5B6A">
        <w:rPr>
          <w:rFonts w:ascii="Times New Roman" w:hAnsi="Times New Roman"/>
          <w:b/>
          <w:sz w:val="28"/>
          <w:szCs w:val="28"/>
        </w:rPr>
        <w:object w:dxaOrig="7199" w:dyaOrig="5399">
          <v:shape id="_x0000_i1028" type="#_x0000_t75" style="width:521.4pt;height:391.05pt" o:ole="">
            <v:imagedata r:id="rId20" o:title=""/>
          </v:shape>
          <o:OLEObject Type="Embed" ProgID="PowerPoint.Slide.12" ShapeID="_x0000_i1028" DrawAspect="Content" ObjectID="_1630908703" r:id="rId21"/>
        </w:object>
      </w:r>
    </w:p>
    <w:sectPr w:rsidR="001E5B6A" w:rsidRPr="00CD7BC8" w:rsidSect="00100D49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4291E46"/>
    <w:multiLevelType w:val="hybridMultilevel"/>
    <w:tmpl w:val="44EA2F7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234CF1"/>
    <w:rsid w:val="00014CF7"/>
    <w:rsid w:val="000328FB"/>
    <w:rsid w:val="00047590"/>
    <w:rsid w:val="00074765"/>
    <w:rsid w:val="00074845"/>
    <w:rsid w:val="00087EFA"/>
    <w:rsid w:val="000A3FE7"/>
    <w:rsid w:val="000B7CA3"/>
    <w:rsid w:val="00100D49"/>
    <w:rsid w:val="00102B25"/>
    <w:rsid w:val="00107E75"/>
    <w:rsid w:val="001209A8"/>
    <w:rsid w:val="00147033"/>
    <w:rsid w:val="001513F8"/>
    <w:rsid w:val="001555A8"/>
    <w:rsid w:val="00183E85"/>
    <w:rsid w:val="001A7238"/>
    <w:rsid w:val="001C5A0E"/>
    <w:rsid w:val="001E5B6A"/>
    <w:rsid w:val="001F750B"/>
    <w:rsid w:val="00223A7E"/>
    <w:rsid w:val="00234CF1"/>
    <w:rsid w:val="00264864"/>
    <w:rsid w:val="002916CD"/>
    <w:rsid w:val="00300D7F"/>
    <w:rsid w:val="00306370"/>
    <w:rsid w:val="00320E46"/>
    <w:rsid w:val="00333ED5"/>
    <w:rsid w:val="00340D62"/>
    <w:rsid w:val="003B15D4"/>
    <w:rsid w:val="004335ED"/>
    <w:rsid w:val="00476797"/>
    <w:rsid w:val="004D2DCB"/>
    <w:rsid w:val="004D483E"/>
    <w:rsid w:val="0050399E"/>
    <w:rsid w:val="00517130"/>
    <w:rsid w:val="00536B5C"/>
    <w:rsid w:val="005512E3"/>
    <w:rsid w:val="00573818"/>
    <w:rsid w:val="005E36D1"/>
    <w:rsid w:val="006102DA"/>
    <w:rsid w:val="00681376"/>
    <w:rsid w:val="00683291"/>
    <w:rsid w:val="006843D3"/>
    <w:rsid w:val="00695FC6"/>
    <w:rsid w:val="006B47F5"/>
    <w:rsid w:val="00727F7E"/>
    <w:rsid w:val="00765C92"/>
    <w:rsid w:val="0077574D"/>
    <w:rsid w:val="007844D6"/>
    <w:rsid w:val="00785D88"/>
    <w:rsid w:val="007C0682"/>
    <w:rsid w:val="007D59CF"/>
    <w:rsid w:val="00840476"/>
    <w:rsid w:val="00841985"/>
    <w:rsid w:val="0089106E"/>
    <w:rsid w:val="00895DC0"/>
    <w:rsid w:val="008D7287"/>
    <w:rsid w:val="00910776"/>
    <w:rsid w:val="009314D4"/>
    <w:rsid w:val="00954FB1"/>
    <w:rsid w:val="009606F6"/>
    <w:rsid w:val="00970587"/>
    <w:rsid w:val="009D5A39"/>
    <w:rsid w:val="009E5975"/>
    <w:rsid w:val="009F443B"/>
    <w:rsid w:val="00A268E0"/>
    <w:rsid w:val="00A729D3"/>
    <w:rsid w:val="00AB78D9"/>
    <w:rsid w:val="00AE25E1"/>
    <w:rsid w:val="00B01CDC"/>
    <w:rsid w:val="00B07E4D"/>
    <w:rsid w:val="00B15E58"/>
    <w:rsid w:val="00B56AA1"/>
    <w:rsid w:val="00B649A7"/>
    <w:rsid w:val="00B70C1A"/>
    <w:rsid w:val="00B740A1"/>
    <w:rsid w:val="00BF0B2F"/>
    <w:rsid w:val="00C03402"/>
    <w:rsid w:val="00C34E5D"/>
    <w:rsid w:val="00C37CD2"/>
    <w:rsid w:val="00C82358"/>
    <w:rsid w:val="00CD4C41"/>
    <w:rsid w:val="00CD7BA8"/>
    <w:rsid w:val="00CD7BC8"/>
    <w:rsid w:val="00CF7574"/>
    <w:rsid w:val="00D169BE"/>
    <w:rsid w:val="00D21C02"/>
    <w:rsid w:val="00D27BE7"/>
    <w:rsid w:val="00D40F87"/>
    <w:rsid w:val="00D508DC"/>
    <w:rsid w:val="00D735EA"/>
    <w:rsid w:val="00E1185C"/>
    <w:rsid w:val="00E927F1"/>
    <w:rsid w:val="00E94D2D"/>
    <w:rsid w:val="00EA3BB3"/>
    <w:rsid w:val="00EB2777"/>
    <w:rsid w:val="00EC7624"/>
    <w:rsid w:val="00EE3F27"/>
    <w:rsid w:val="00EF6D4E"/>
    <w:rsid w:val="00F20BF5"/>
    <w:rsid w:val="00F353DB"/>
    <w:rsid w:val="00F80220"/>
    <w:rsid w:val="00FB0AA7"/>
    <w:rsid w:val="00FB0DAE"/>
    <w:rsid w:val="00FD7B29"/>
    <w:rsid w:val="00FE4F5F"/>
    <w:rsid w:val="00FF79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4864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34CF1"/>
    <w:pPr>
      <w:ind w:left="720"/>
      <w:contextualSpacing/>
    </w:pPr>
  </w:style>
  <w:style w:type="table" w:styleId="a4">
    <w:name w:val="Table Grid"/>
    <w:basedOn w:val="a1"/>
    <w:uiPriority w:val="99"/>
    <w:rsid w:val="00A729D3"/>
    <w:rPr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leftmargin">
    <w:name w:val="left_margin"/>
    <w:basedOn w:val="a"/>
    <w:uiPriority w:val="99"/>
    <w:rsid w:val="00B70C1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5">
    <w:name w:val="Normal (Web)"/>
    <w:basedOn w:val="a"/>
    <w:uiPriority w:val="99"/>
    <w:rsid w:val="00107E7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rsid w:val="00B740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locked/>
    <w:rsid w:val="00B740A1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rsid w:val="00183E85"/>
    <w:rPr>
      <w:rFonts w:cs="Times New Roman"/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96268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68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26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962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6268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6269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8.jpeg"/><Relationship Id="rId18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Office_PowerPoint4.sldx"/><Relationship Id="rId7" Type="http://schemas.openxmlformats.org/officeDocument/2006/relationships/image" Target="media/image3.png"/><Relationship Id="rId12" Type="http://schemas.openxmlformats.org/officeDocument/2006/relationships/image" Target="media/image7.jpeg"/><Relationship Id="rId17" Type="http://schemas.openxmlformats.org/officeDocument/2006/relationships/package" Target="embeddings/______Microsoft_Office_PowerPoint2.sldx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3.emf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6.png"/><Relationship Id="rId5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package" Target="embeddings/______Microsoft_Office_PowerPoint3.sldx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Office_Word1.docx"/><Relationship Id="rId14" Type="http://schemas.openxmlformats.org/officeDocument/2006/relationships/image" Target="media/image9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</Pages>
  <Words>698</Words>
  <Characters>5732</Characters>
  <Application>Microsoft Office Word</Application>
  <DocSecurity>0</DocSecurity>
  <Lines>47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2019-09-25T04:25:00Z</dcterms:created>
  <dcterms:modified xsi:type="dcterms:W3CDTF">2019-09-25T04:25:00Z</dcterms:modified>
</cp:coreProperties>
</file>